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2CA95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  <w:t>Муниципальное бюджетное дошкольное образовательное учреждение детский сад № 61</w:t>
      </w:r>
    </w:p>
    <w:p w14:paraId="64427DD5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620142,г. Екатеринбург, ул. 8 Марта, д.129А, тел.(343)210-55-33, адрес эл. почты </w:t>
      </w:r>
      <w:hyperlink r:id="rId7" w:tooltip="mailto:mdou61@eduekb.ru" w:history="1">
        <w:r>
          <w:rPr>
            <w:rStyle w:val="a5"/>
            <w:rFonts w:ascii="Calibri" w:eastAsia="Calibri" w:hAnsi="Calibri" w:cs="Calibri"/>
            <w:color w:val="0563C1"/>
          </w:rPr>
          <w:t>mdou61@eduekb.ru</w:t>
        </w:r>
      </w:hyperlink>
    </w:p>
    <w:p w14:paraId="65E24E0F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5D9950E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37FA5F" w14:textId="77777777" w:rsidR="009C14AA" w:rsidRDefault="009C14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98D08DF" w14:textId="7781B49D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9A1E50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89D1F5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487740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13A486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B6D17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B4DEFA" w14:textId="4F394170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Отчет по </w:t>
      </w:r>
      <w:r w:rsidR="00353B4F"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«От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60DAEB91" w14:textId="6008E956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групп общеразвивающей направленности </w:t>
      </w:r>
    </w:p>
    <w:p w14:paraId="498C1635" w14:textId="77777777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детей 6-8 лет «Звездочки» и «Почемучки»</w:t>
      </w:r>
    </w:p>
    <w:p w14:paraId="1E3CC4C0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54B6E5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F92B0E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5BD50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6C580A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7A5764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77766A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06873F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F1AFC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3AF7A3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3AF14B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4779AE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13BADD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F48208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2D4D43" w14:textId="0EFF854A" w:rsidR="009C14AA" w:rsidRDefault="009C07C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Воспитатели: </w:t>
      </w:r>
      <w:r w:rsidR="00A56760">
        <w:rPr>
          <w:rFonts w:ascii="Times New Roman" w:eastAsia="Calibri" w:hAnsi="Times New Roman" w:cs="Times New Roman"/>
          <w:b/>
          <w:sz w:val="28"/>
          <w:szCs w:val="28"/>
        </w:rPr>
        <w:t>Солонинина Л.В.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., </w:t>
      </w:r>
      <w:r w:rsidR="00A56760">
        <w:rPr>
          <w:rFonts w:ascii="Times New Roman" w:eastAsia="Calibri" w:hAnsi="Times New Roman" w:cs="Times New Roman"/>
          <w:b/>
          <w:sz w:val="28"/>
          <w:szCs w:val="28"/>
        </w:rPr>
        <w:t>Истошина Н.В.</w:t>
      </w:r>
    </w:p>
    <w:p w14:paraId="38F9F3CF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0B1853" w14:textId="77777777" w:rsidR="009C14AA" w:rsidRDefault="009C07C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14:paraId="0CB116FA" w14:textId="77777777" w:rsidR="009C14AA" w:rsidRDefault="009C14A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CB1ABD" w14:textId="19307DA5" w:rsidR="009C14AA" w:rsidRDefault="009C07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Екатеринбург, 202</w:t>
      </w:r>
      <w:r w:rsidR="00BB2220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14:paraId="0ACD74B1" w14:textId="68676BE7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Списочный состав группы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начало 202</w:t>
      </w:r>
      <w:r w:rsidR="00BB222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BB2220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года в группе «Звездочки» дети 5 -6 лет </w:t>
      </w:r>
      <w:r w:rsidR="00A56760">
        <w:rPr>
          <w:rFonts w:ascii="Times New Roman" w:eastAsia="Calibri" w:hAnsi="Times New Roman" w:cs="Times New Roman"/>
          <w:sz w:val="28"/>
          <w:szCs w:val="28"/>
        </w:rPr>
        <w:t>2</w:t>
      </w:r>
      <w:r w:rsidR="00BB222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человек, в группе «Почемучки» дети 6 - 7 лет </w:t>
      </w:r>
      <w:r w:rsidR="00A56760">
        <w:rPr>
          <w:rFonts w:ascii="Times New Roman" w:eastAsia="Calibri" w:hAnsi="Times New Roman" w:cs="Times New Roman"/>
          <w:sz w:val="28"/>
          <w:szCs w:val="28"/>
        </w:rPr>
        <w:t>25</w:t>
      </w:r>
    </w:p>
    <w:p w14:paraId="07026E57" w14:textId="77777777" w:rsidR="009C14AA" w:rsidRDefault="009C1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4FBBE4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реализации программы: «От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24E7BF1B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в группе была создана необходимая среда, выделена конструкторская зона, приобретены следующие наборы конструкторов:</w:t>
      </w:r>
    </w:p>
    <w:p w14:paraId="699B4384" w14:textId="77777777" w:rsidR="009C14AA" w:rsidRDefault="009C14A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6"/>
        <w:gridCol w:w="5919"/>
        <w:gridCol w:w="3156"/>
      </w:tblGrid>
      <w:tr w:rsidR="00BB2220" w14:paraId="04FF4CFB" w14:textId="77777777">
        <w:tc>
          <w:tcPr>
            <w:tcW w:w="496" w:type="dxa"/>
          </w:tcPr>
          <w:p w14:paraId="4F4BE0D9" w14:textId="77777777" w:rsidR="00BB2220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CFDD3E1" w14:textId="0960898F" w:rsidR="00BB2220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«Дары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6" w:type="dxa"/>
          </w:tcPr>
          <w:p w14:paraId="20B6198F" w14:textId="50C20CE4" w:rsidR="00BB2220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набора</w:t>
            </w:r>
          </w:p>
        </w:tc>
      </w:tr>
      <w:tr w:rsidR="009C14AA" w14:paraId="2FB32AA4" w14:textId="77777777">
        <w:tc>
          <w:tcPr>
            <w:tcW w:w="496" w:type="dxa"/>
          </w:tcPr>
          <w:p w14:paraId="047A09D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9" w:type="dxa"/>
          </w:tcPr>
          <w:p w14:paraId="58D8480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Трансформиуемый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игровой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6" w:type="dxa"/>
          </w:tcPr>
          <w:p w14:paraId="7C504D5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4наб</w:t>
            </w:r>
          </w:p>
        </w:tc>
      </w:tr>
      <w:tr w:rsidR="009C14AA" w14:paraId="7CC9678B" w14:textId="77777777">
        <w:tc>
          <w:tcPr>
            <w:tcW w:w="496" w:type="dxa"/>
          </w:tcPr>
          <w:p w14:paraId="0777A6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14:paraId="142CFD9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Мегакластика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6" w:type="dxa"/>
          </w:tcPr>
          <w:p w14:paraId="1D08FC7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4упак</w:t>
            </w:r>
          </w:p>
        </w:tc>
      </w:tr>
      <w:tr w:rsidR="009C14AA" w14:paraId="51123D9C" w14:textId="77777777">
        <w:tc>
          <w:tcPr>
            <w:tcW w:w="496" w:type="dxa"/>
          </w:tcPr>
          <w:p w14:paraId="5596404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14:paraId="002D86B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«Простые механизма» (154 дет)</w:t>
            </w:r>
          </w:p>
        </w:tc>
        <w:tc>
          <w:tcPr>
            <w:tcW w:w="3156" w:type="dxa"/>
          </w:tcPr>
          <w:p w14:paraId="6D96E66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набора</w:t>
            </w:r>
          </w:p>
        </w:tc>
      </w:tr>
      <w:tr w:rsidR="009C14AA" w14:paraId="118642D7" w14:textId="77777777">
        <w:tc>
          <w:tcPr>
            <w:tcW w:w="496" w:type="dxa"/>
          </w:tcPr>
          <w:p w14:paraId="43D26E7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14:paraId="7AE417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деревянный (крупный)</w:t>
            </w:r>
          </w:p>
        </w:tc>
        <w:tc>
          <w:tcPr>
            <w:tcW w:w="3156" w:type="dxa"/>
          </w:tcPr>
          <w:p w14:paraId="1B61C9C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набора</w:t>
            </w:r>
          </w:p>
        </w:tc>
      </w:tr>
      <w:tr w:rsidR="009C14AA" w14:paraId="68F93A4B" w14:textId="77777777">
        <w:tc>
          <w:tcPr>
            <w:tcW w:w="496" w:type="dxa"/>
          </w:tcPr>
          <w:p w14:paraId="66BEF56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14:paraId="46D8DB8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деревянный «Город»</w:t>
            </w:r>
          </w:p>
        </w:tc>
        <w:tc>
          <w:tcPr>
            <w:tcW w:w="3156" w:type="dxa"/>
          </w:tcPr>
          <w:p w14:paraId="086A16C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9C14AA" w14:paraId="35DD8467" w14:textId="77777777">
        <w:tc>
          <w:tcPr>
            <w:tcW w:w="496" w:type="dxa"/>
          </w:tcPr>
          <w:p w14:paraId="3C3E333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19" w:type="dxa"/>
          </w:tcPr>
          <w:p w14:paraId="393F113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магнитный (30 дет)</w:t>
            </w:r>
          </w:p>
        </w:tc>
        <w:tc>
          <w:tcPr>
            <w:tcW w:w="3156" w:type="dxa"/>
          </w:tcPr>
          <w:p w14:paraId="4383E463" w14:textId="21143F12" w:rsidR="009C14AA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0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07C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1FFB86D5" w14:textId="77777777">
        <w:tc>
          <w:tcPr>
            <w:tcW w:w="496" w:type="dxa"/>
          </w:tcPr>
          <w:p w14:paraId="0E2D467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14:paraId="79F56EB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магнитный (15 дет)</w:t>
            </w:r>
          </w:p>
        </w:tc>
        <w:tc>
          <w:tcPr>
            <w:tcW w:w="3156" w:type="dxa"/>
          </w:tcPr>
          <w:p w14:paraId="57A6403F" w14:textId="32046277" w:rsidR="009C14AA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0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07C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3D15A75D" w14:textId="77777777">
        <w:trPr>
          <w:trHeight w:val="254"/>
        </w:trPr>
        <w:tc>
          <w:tcPr>
            <w:tcW w:w="496" w:type="dxa"/>
          </w:tcPr>
          <w:p w14:paraId="0F7059F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19" w:type="dxa"/>
          </w:tcPr>
          <w:p w14:paraId="6438489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1907 дет)</w:t>
            </w:r>
          </w:p>
        </w:tc>
        <w:tc>
          <w:tcPr>
            <w:tcW w:w="3156" w:type="dxa"/>
          </w:tcPr>
          <w:p w14:paraId="5E45F6B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16155CFF" w14:textId="77777777">
        <w:trPr>
          <w:trHeight w:val="300"/>
        </w:trPr>
        <w:tc>
          <w:tcPr>
            <w:tcW w:w="496" w:type="dxa"/>
          </w:tcPr>
          <w:p w14:paraId="02C2641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19" w:type="dxa"/>
          </w:tcPr>
          <w:p w14:paraId="7685AC60" w14:textId="77777777" w:rsidR="009C14AA" w:rsidRDefault="009C07C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" w:eastAsia="Segoe UI" w:hAnsi="Segoe UI" w:cs="Segoe UI"/>
                <w:i/>
                <w:iCs/>
                <w:color w:val="000000" w:themeColor="text1"/>
                <w:sz w:val="22"/>
                <w:szCs w:val="16"/>
              </w:rPr>
              <w:t>Education</w:t>
            </w:r>
            <w:proofErr w:type="spellEnd"/>
            <w:r>
              <w:rPr>
                <w:rFonts w:ascii="Segoe UI" w:eastAsia="Segoe UI" w:hAnsi="Segoe UI" w:cs="Segoe UI"/>
                <w:i/>
                <w:iCs/>
                <w:color w:val="000000" w:themeColor="text1"/>
                <w:sz w:val="22"/>
                <w:szCs w:val="16"/>
              </w:rPr>
              <w:t xml:space="preserve"> робототехника</w:t>
            </w:r>
          </w:p>
        </w:tc>
        <w:tc>
          <w:tcPr>
            <w:tcW w:w="3156" w:type="dxa"/>
          </w:tcPr>
          <w:p w14:paraId="0132D4AB" w14:textId="683070EC" w:rsidR="009C14AA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9C07C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5215E254" w14:textId="77777777">
        <w:trPr>
          <w:trHeight w:val="315"/>
        </w:trPr>
        <w:tc>
          <w:tcPr>
            <w:tcW w:w="496" w:type="dxa"/>
          </w:tcPr>
          <w:p w14:paraId="4C9D50F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19" w:type="dxa"/>
          </w:tcPr>
          <w:p w14:paraId="4A371CA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конструктор «Знаток»</w:t>
            </w:r>
          </w:p>
        </w:tc>
        <w:tc>
          <w:tcPr>
            <w:tcW w:w="3156" w:type="dxa"/>
          </w:tcPr>
          <w:p w14:paraId="3F524460" w14:textId="6AF9D4C8" w:rsidR="009C14AA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9C07C7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</w:tbl>
    <w:p w14:paraId="2C9886FC" w14:textId="77777777" w:rsidR="009C14AA" w:rsidRDefault="009C14AA">
      <w:pPr>
        <w:rPr>
          <w:rFonts w:ascii="Times New Roman" w:hAnsi="Times New Roman" w:cs="Times New Roman"/>
          <w:sz w:val="28"/>
          <w:szCs w:val="28"/>
        </w:rPr>
      </w:pPr>
    </w:p>
    <w:p w14:paraId="727F3C8C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42C03F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Была сформулирована основная цель прохождения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19D5EE4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Создание современной образовательной среды по формированию потенциальных возможностей ребенка, обеспечивающей создание ситуации успеха через применение технологии «ЛЕГО» - конструирования в интеграции образовательных областей дошкольного образования. Эффективное развитию у детей старшего дошкольного возраста способностей к техническому творчеству, предоставить им возможность творческой самореализации через конструирование с применением наборов «ЛЕГО» конструкторов, обучать моделированию по чертежу и собственному замыслу, развитие у детей социального и эмоционального интеллекта.</w:t>
      </w:r>
    </w:p>
    <w:p w14:paraId="39C3B42F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E43655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задачи.</w:t>
      </w:r>
    </w:p>
    <w:p w14:paraId="05052AC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Конструктивно-модульная деятельность.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интерес к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разнообразным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зданиям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сооружениям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(жилые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3245F9B8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Поощрять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</w:p>
    <w:p w14:paraId="4189C5E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деятельности. Учить видеть конструкцию объекта и анализировать её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функциональное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назначение.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</w:p>
    <w:p w14:paraId="5D79583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находить отдельные конструктивные решения на основе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существующих сооружений. Закреплять навыки коллективной работы: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 распределять обязанности, работать в соответствии с общим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замыслом,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мешая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 другу.</w:t>
      </w:r>
    </w:p>
    <w:p w14:paraId="133A7CD8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Конструирование из строительного материала. </w:t>
      </w:r>
      <w:r>
        <w:rPr>
          <w:rFonts w:ascii="Times New Roman" w:eastAsia="Times New Roman" w:hAnsi="Times New Roman" w:cs="Times New Roman"/>
          <w:sz w:val="28"/>
          <w:szCs w:val="28"/>
        </w:rPr>
        <w:t>Учить детей сооружать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того же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объекта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</w:p>
    <w:p w14:paraId="45D420C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назначением (мост для пешеходов, мост для транспорта). Определять, какие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детали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постройки,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 целесообразнее</w:t>
      </w:r>
    </w:p>
    <w:p w14:paraId="75FAD9A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скомбинировать; продолжать развивать умение планировать процесс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возведения постройки. Продолжать учить сооружать постройки,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объединённые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темой (улица,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машины,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дома).</w:t>
      </w:r>
    </w:p>
    <w:p w14:paraId="337D71BA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деталей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конструктора.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</w:p>
    <w:p w14:paraId="6E80C91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разнообразными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пластмассовыми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конструкторами.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создавать</w:t>
      </w:r>
    </w:p>
    <w:p w14:paraId="5DAFF72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(здания, самолёты, поезда и др.) по рисунку, по словесной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воспитателя, по собственному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замыслу.</w:t>
      </w:r>
    </w:p>
    <w:p w14:paraId="42A9BE87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C93F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Перспективный план работы с конструктором</w:t>
      </w:r>
    </w:p>
    <w:p w14:paraId="34556CCD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126"/>
        <w:gridCol w:w="7088"/>
      </w:tblGrid>
      <w:tr w:rsidR="009C14AA" w14:paraId="22ED9B45" w14:textId="77777777">
        <w:trPr>
          <w:trHeight w:val="645"/>
        </w:trPr>
        <w:tc>
          <w:tcPr>
            <w:tcW w:w="595" w:type="dxa"/>
          </w:tcPr>
          <w:p w14:paraId="4C3BB22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92DD55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6" w:type="dxa"/>
          </w:tcPr>
          <w:p w14:paraId="5E5F12C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7088" w:type="dxa"/>
          </w:tcPr>
          <w:p w14:paraId="0060F6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</w:p>
        </w:tc>
      </w:tr>
      <w:tr w:rsidR="009C14AA" w14:paraId="33E9342A" w14:textId="77777777">
        <w:trPr>
          <w:trHeight w:val="607"/>
        </w:trPr>
        <w:tc>
          <w:tcPr>
            <w:tcW w:w="595" w:type="dxa"/>
            <w:tcBorders>
              <w:bottom w:val="single" w:sz="4" w:space="0" w:color="auto"/>
            </w:tcBorders>
          </w:tcPr>
          <w:p w14:paraId="106A704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61025E" w14:textId="3F95A356" w:rsidR="009C14AA" w:rsidRDefault="00B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Коробка передач (старшая группа)</w:t>
            </w:r>
            <w:r w:rsidR="009C0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429DE76F" w14:textId="34931A7C" w:rsidR="00BB2220" w:rsidRPr="00BB2220" w:rsidRDefault="00BB2220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Сформировать уважительное отношение к профессиям ≪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инженер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≫, ≪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автослесарь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</w:t>
            </w:r>
          </w:p>
          <w:p w14:paraId="2C8C975C" w14:textId="425721EF" w:rsidR="00BB2220" w:rsidRPr="00BB2220" w:rsidRDefault="00BB2220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Воспитывать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работать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коллективе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речемыслительную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деятельность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внимание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память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обосновывать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свои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суждения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выслушивать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ответы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друг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друга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конца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закреплять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соблюдать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технику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безопасности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работе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конструктором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Воспитывать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самостоятельность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аккуратность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79BA2808" w14:textId="15139882" w:rsidR="00BB2220" w:rsidRPr="00BB2220" w:rsidRDefault="00BB2220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Сформировать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различных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машинах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коробке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передач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автомобиле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ее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функциональном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строении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понимать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элементарную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схему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постройки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вычленять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называть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такой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отрасли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производства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как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машиностроение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</w:p>
          <w:p w14:paraId="759EA4ED" w14:textId="77777777" w:rsidR="00BB2220" w:rsidRPr="00BB2220" w:rsidRDefault="00BB2220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4A9550E4" w14:textId="187D9244" w:rsidR="00BB2220" w:rsidRPr="0000759B" w:rsidRDefault="0000759B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предметный</w:t>
            </w:r>
            <w:r w:rsid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BB2220" w:rsidRPr="00BB222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коробка переда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ч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BB2220" w:rsidRPr="00BB222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двигатель, кузов, кабина, сидения, руль.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Ввести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коробка передач, шестеренки, болты и гайки 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7F0E3C99" w14:textId="789E7C0B" w:rsidR="00BB2220" w:rsidRPr="00BB2220" w:rsidRDefault="0000759B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Продолжать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знакомить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конструированием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различных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видов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моделировании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≪</w:t>
            </w:r>
            <w:proofErr w:type="spellStart"/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Полидрон</w:t>
            </w:r>
            <w:proofErr w:type="spellEnd"/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Проектирование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≫;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сооружении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знакомых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построек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фотографии</w:t>
            </w:r>
            <w:r w:rsidR="00BB2220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схеме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планировании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этапов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постройки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подборе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деталей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форме</w:t>
            </w:r>
            <w:r w:rsidR="00BB2220"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BB2220"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устойчивости</w:t>
            </w:r>
          </w:p>
          <w:p w14:paraId="6037A9D3" w14:textId="77777777" w:rsidR="00BB2220" w:rsidRPr="00BB2220" w:rsidRDefault="00BB2220" w:rsidP="00BB2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726F53A7" w14:textId="2B7B05B4" w:rsidR="009C14AA" w:rsidRDefault="00BB2220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двигательную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учить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соотносить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движение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речью</w:t>
            </w:r>
            <w:r w:rsidRPr="00BB22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B2220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</w:t>
            </w:r>
            <w:r w:rsid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выполнении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физкультминутки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Физическое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  <w:tr w:rsidR="009C14AA" w14:paraId="76910591" w14:textId="77777777">
        <w:trPr>
          <w:trHeight w:val="4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4830AE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AF13E1" w14:textId="15416316" w:rsidR="009C14AA" w:rsidRPr="0000759B" w:rsidRDefault="000075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0759B">
              <w:rPr>
                <w:rFonts w:ascii="Times New Roman" w:hAnsi="Times New Roman" w:cs="Times New Roman"/>
                <w:sz w:val="28"/>
                <w:szCs w:val="28"/>
              </w:rPr>
              <w:t>Сумка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0759B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(старшая группа)</w:t>
            </w:r>
          </w:p>
          <w:p w14:paraId="169A75F6" w14:textId="2996A37B" w:rsidR="009C14AA" w:rsidRPr="0000759B" w:rsidRDefault="000075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53743192" w14:textId="22249B8B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1. Воспитывать ценностное отношение к собственному труду </w:t>
            </w:r>
            <w:proofErr w:type="spellStart"/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труду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других людей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его результатам; формировать навыки сотрудничества: работа в коллективе, в малой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группе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207DE52A" w14:textId="688515FA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понятием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сумка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холодильник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≫,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значением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холодильной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техники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жизни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человека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алгоритмическое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мышление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13314B06" w14:textId="54A8F388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3.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сумка-холодильник, аккумулятор холода, процессы холодильной техники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≫),</w:t>
            </w:r>
          </w:p>
          <w:p w14:paraId="5F247399" w14:textId="35A8B916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навыки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конструирования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бросового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материала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50696693" w14:textId="0CBF0443" w:rsidR="009C14AA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двигательную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учить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соотносить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движения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речью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выполнении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минутки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мелкую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моторику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пальцев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внимательность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аккуратность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Физическое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  <w:r w:rsidR="009C07C7"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9C14AA" w14:paraId="791775D4" w14:textId="77777777">
        <w:trPr>
          <w:trHeight w:val="48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48F88A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E4464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8E6FD" w14:textId="4092AF55" w:rsidR="009C14AA" w:rsidRPr="0000759B" w:rsidRDefault="0000759B" w:rsidP="0000759B">
            <w:pPr>
              <w:ind w:right="1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Подъемный кран (старшая группа)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438E6BEA" w14:textId="0D905B7D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Познакомить детей со специальной машиной, обеспечивающей лучшее качество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выполнения подъемно-транспортных работ, с возможностями подъемного крана для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улучшения условий труда человека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543B431B" w14:textId="5829CFEC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трудовые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операции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соединение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≪</w:t>
            </w:r>
            <w:proofErr w:type="spellStart"/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Полидрон</w:t>
            </w:r>
            <w:proofErr w:type="spellEnd"/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Каркасный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творческие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способности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инициативу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78014380" w14:textId="09649E03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дошкольников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уточнить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профессий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крановщик, стропальщик;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ввести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дошкольников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опоры. башни, стрела, лебедка, крюк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EF571B2" w14:textId="70945F35" w:rsidR="009C14AA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Воспитывать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уважительное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отношение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профессии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машинист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автокрана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соблюдать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технику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безопасности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работе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деталями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Воспитывать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аккуратность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00759B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развитие</w:t>
            </w:r>
            <w:r w:rsidRPr="0000759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00759B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41393AC8" w14:textId="77777777">
        <w:trPr>
          <w:trHeight w:val="4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41040C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2C9491" w14:textId="24FEE070" w:rsidR="009C14AA" w:rsidRPr="0000759B" w:rsidRDefault="000075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Конструирование воздушного змея (подготовительная группа)</w:t>
            </w:r>
          </w:p>
          <w:p w14:paraId="5D4C4FAC" w14:textId="77777777" w:rsidR="009C14AA" w:rsidRPr="0000759B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0273B45E" w14:textId="6B91C94E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Закрепить правила безопасного поведения во время изготовления и запуска воздушного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змея; воспитывать самостоятельность и аккуратность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≫}.</w:t>
            </w:r>
          </w:p>
          <w:p w14:paraId="4F90CAD8" w14:textId="4D98CCAC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основные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воздушном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змее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как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летательном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аппарате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управляемом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земли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поднимаемом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счет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силы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ветра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его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строении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деталях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новыми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понятиями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00759B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каркас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00759B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уздечка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00759B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леер</w:t>
            </w:r>
            <w:r w:rsidRPr="000075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≫;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способность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самостоятельному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анализу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построек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любознательность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≫}.</w:t>
            </w:r>
          </w:p>
          <w:p w14:paraId="6BA80055" w14:textId="6ED1B211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Знакомить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названиями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расширять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словарный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запас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стимулировать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высказывать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свое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мнение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≫}.</w:t>
            </w:r>
          </w:p>
          <w:p w14:paraId="38F24F0F" w14:textId="739E70A5" w:rsidR="0000759B" w:rsidRPr="0000759B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индивидуальном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моделировании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материала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бумага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деревянные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рейки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шнуровка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};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стремление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творческому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поиску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≫}.</w:t>
            </w:r>
          </w:p>
          <w:p w14:paraId="1CA00053" w14:textId="5FEC3109" w:rsidR="009C14AA" w:rsidRDefault="0000759B" w:rsidP="00007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мелкую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моторику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пальцев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зрительно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моторную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координацию</w:t>
            </w:r>
            <w:r w:rsidRPr="000075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0759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00759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007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759B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00759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00759B">
              <w:rPr>
                <w:rFonts w:ascii="Times New Roman" w:hAnsi="Times New Roman" w:cs="Times New Roman"/>
                <w:sz w:val="22"/>
                <w:szCs w:val="22"/>
              </w:rPr>
              <w:t>}.</w:t>
            </w:r>
            <w:r w:rsidR="009C07C7" w:rsidRPr="0000759B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</w:p>
        </w:tc>
      </w:tr>
      <w:tr w:rsidR="009C14AA" w14:paraId="1B8D2388" w14:textId="77777777">
        <w:trPr>
          <w:trHeight w:val="54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B90E13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F08467" w14:textId="4B7D582B" w:rsidR="009C14AA" w:rsidRPr="00780D9E" w:rsidRDefault="00780D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круизного лайнера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(подготовительная группа)</w:t>
            </w:r>
          </w:p>
          <w:p w14:paraId="3A142129" w14:textId="77777777" w:rsidR="009C14AA" w:rsidRPr="00780D9E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55D0C4B3" w14:textId="44C9E9B0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Сформировать представления о труде инженера-кораблестроителя; воспитывать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самостоятельность; закрепить правила поведения на водном транспорте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0FBD577" w14:textId="582D4F3F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видах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водного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транспорта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функциональном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сформировать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основных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частях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водного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судна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установить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практическое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лайнера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инженер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кораблестроитель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судостроитель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круиз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круизный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лайнер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≫;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стремление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творческому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поиску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1BBDC72B" w14:textId="20D18BF2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Расширять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словарный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запас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высказывать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свое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мнение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697729D8" w14:textId="394CF3AF" w:rsidR="009C14AA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индивидуальном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плоскостном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моделировании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формировать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передавать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особенности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строения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посредством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  <w:tr w:rsidR="009C14AA" w14:paraId="7A1A5C53" w14:textId="77777777">
        <w:trPr>
          <w:trHeight w:val="55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098C6A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0937D3" w14:textId="04FEA0D9" w:rsidR="009C14AA" w:rsidRPr="00780D9E" w:rsidRDefault="00780D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Конструирование электрической цепи (старшая группа)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23D5FFB0" w14:textId="14CE024A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Познакомить с правилами безопасного обращения с электроприборами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798E1D36" w14:textId="6476363F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Обобщить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электрических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приборах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быту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электричество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≫,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электрический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ток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электрическая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цепь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электростанция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электроэнергия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клемма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платформа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патрон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≫;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обозначением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элементов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электрической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цепи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правилами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изображения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электрических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схем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полученные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путем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сборки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электрической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цепи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схемам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чертежам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логически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мыслить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FE4A525" w14:textId="32BDCFCD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теме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побуждать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высказывать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свое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мнение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4D240681" w14:textId="51A02859" w:rsidR="009C14AA" w:rsidRPr="00780D9E" w:rsidRDefault="00780D9E" w:rsidP="00780D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мелкую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моторику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координацию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глаз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Физическое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</w:tc>
      </w:tr>
      <w:tr w:rsidR="009C14AA" w14:paraId="7EB69EEE" w14:textId="77777777">
        <w:trPr>
          <w:trHeight w:val="48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054D7B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FEF9FA" w14:textId="76D2A433" w:rsidR="009C14AA" w:rsidRPr="00780D9E" w:rsidRDefault="00780D9E" w:rsidP="00780D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Конструирование часов (подготовительная группа)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6B289762" w14:textId="67FB604B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Закреплять кавыки коллективной работы, умение распределять обязанности,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работать в соответствии с общим замыслом, не мешая друг другу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4C7081D1" w14:textId="57A9CFE9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Сформировать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профессии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часовщик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разными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видами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часов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назначением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названия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≪</w:t>
            </w:r>
            <w:proofErr w:type="spellStart"/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Полидрон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Проектирование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геометрических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фигур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характерные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особенности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познакомить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экспонат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часовщик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корпус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780D9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циферблат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≫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CAB5880" w14:textId="748EAD9C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деятельность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диалогическую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отвечать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вопросы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распространенными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предложениями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сложноподчиненными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предложениями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обогащать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теме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63599504" w14:textId="0D5981DB" w:rsidR="009C14AA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Закреплять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выделять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части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предмета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корпус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циферблат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стрелки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часовой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механизм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схеме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отбирать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нужные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proofErr w:type="spellStart"/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Полидрон</w:t>
            </w:r>
            <w:proofErr w:type="spellEnd"/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Проектирование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для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продолжать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инициативу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  <w:tr w:rsidR="009C14AA" w14:paraId="262CF1AA" w14:textId="77777777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EFC178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32122A" w14:textId="2FB29E76" w:rsidR="009C14AA" w:rsidRPr="00780D9E" w:rsidRDefault="00780D9E" w:rsidP="00780D9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Компас (подготовительная к школе группа)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1B0B33F7" w14:textId="191896A8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Сформировать уважительное отношение к труду инженера-приборостроителя;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закреплять умение соблюдать технику безопасности при работе с ножницами; воспитывать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самостоятельность и аккуратность; закрепить правила поведения в лесу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≫),</w:t>
            </w:r>
          </w:p>
          <w:p w14:paraId="55FB3F1E" w14:textId="3D16BE8A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компасе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его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основных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частях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функциональном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назначении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правилах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использования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любознательность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интерес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устройству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простейших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технических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приборов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способность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самостоятельному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анализу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стремление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творческому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поиску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логически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мыслить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≫),</w:t>
            </w:r>
          </w:p>
          <w:p w14:paraId="04C08E2A" w14:textId="5397B54C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речевую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активность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словарь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компас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части света.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,ориентирование</w:t>
            </w:r>
            <w:proofErr w:type="gramEnd"/>
            <w:r w:rsidRPr="00780D9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, инженер-приборостроитель 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≫),</w:t>
            </w:r>
          </w:p>
          <w:p w14:paraId="0ABF833D" w14:textId="700FE317" w:rsidR="00780D9E" w:rsidRPr="00780D9E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Упражнять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индивидуальном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моделировании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материала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картон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бумага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палочки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для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мороженого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);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навыки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работы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помощью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шаблона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вырезания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круглых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-эстетическое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5178E66E" w14:textId="74266F8E" w:rsidR="009C14AA" w:rsidRDefault="00780D9E" w:rsidP="00780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мелкую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моторику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пальцев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координацию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системе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глаз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рука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D9E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780D9E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780D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  <w:tr w:rsidR="009C14AA" w14:paraId="19574AFF" w14:textId="77777777">
        <w:trPr>
          <w:trHeight w:val="39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253FC93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22CC1D" w14:textId="09723AD1" w:rsidR="009C14AA" w:rsidRDefault="00780D9E" w:rsidP="00780D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Телефон (старшая группа)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5CB097C6" w14:textId="1C13634E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1.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Формировать у детей позитивные установки к конструктивно-модельному творчеству,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готовность к совместной деятельности со сверстниками, потребность прийти 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помощь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11319237" w14:textId="1EDA09DA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2.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Продолжать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знакомить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старшего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дошкольного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возраста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историей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изобретения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телефона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Расширить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дошкольников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различных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конструкциях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телефона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3CFFD6DB" w14:textId="22434918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Расширять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телефонах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механизмах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заменяющих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использовании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телефонных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аппаратов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жизни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людей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прошлого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настоящего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FEB5177" w14:textId="6D1F786F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деятельность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диалогическую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отвечать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вопросы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распространенными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предложениями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сложноподчиненными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предложениями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Обогатить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новыми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словами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понятиями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14:paraId="51A10E0F" w14:textId="77777777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корпус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провод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телефонная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трубка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циферблат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≫ 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≫),</w:t>
            </w:r>
          </w:p>
          <w:p w14:paraId="03A94A2B" w14:textId="77DC2BF6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Продолжать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образцу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отбирать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нужные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детали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металлического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≪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junior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≫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для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телефона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устойчивый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интерес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конструктивной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деятельности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желание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творить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изобретать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Продолжать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самостоятельность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инициативу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конструировании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1B5EA7C7" w14:textId="1D017D83" w:rsidR="009C14AA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Совершенствовать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мускулатуру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тела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мелкую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моторику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пальцев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координацию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рук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глаз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Физическое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  <w:tr w:rsidR="009C14AA" w14:paraId="7DF327EF" w14:textId="77777777">
        <w:trPr>
          <w:trHeight w:val="570"/>
        </w:trPr>
        <w:tc>
          <w:tcPr>
            <w:tcW w:w="595" w:type="dxa"/>
            <w:tcBorders>
              <w:top w:val="single" w:sz="4" w:space="0" w:color="auto"/>
            </w:tcBorders>
          </w:tcPr>
          <w:p w14:paraId="44E4D9F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AFBE6A" w14:textId="652D80A3" w:rsidR="009C14AA" w:rsidRPr="00386F24" w:rsidRDefault="00386F24" w:rsidP="00386F2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Макет «Линии электропередач» (старшая группа)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14:paraId="4C8CFA12" w14:textId="39CEDD34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Продолжать формировать навыки коллективной деятельности, общения детей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 с другом в подгруппах, формировать умение договариваться, помогать друг другу.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Формировать элементарные представления о технике безопасности при использовании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электричества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Социально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коммуникативное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17EC11E5" w14:textId="5FB3FA11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простейшие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представления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устройстве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линий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электропередачи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особенностях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изоляторы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опоры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провода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трансформаторы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напряжения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Закреплять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особенностях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разных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видов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конструкторов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способах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соединения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Познавательное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≫}.</w:t>
            </w:r>
          </w:p>
          <w:p w14:paraId="397C3378" w14:textId="43ED837F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Ввести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новые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понятия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объяснить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значение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активизировать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изоляторы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опоры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трансформатор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lang w:val="ru-RU"/>
              </w:rPr>
              <w:t>электричество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≫ 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Речевое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≫).</w:t>
            </w:r>
          </w:p>
          <w:p w14:paraId="0416E8F1" w14:textId="6B35AF2A" w:rsidR="009C14AA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умение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использовать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различные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виды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конструкторов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для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создания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макета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линии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электропередачи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Лего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металлический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Строитель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деревянный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конструктор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Полидрон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Магнитный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Формировать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технические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навыки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использовании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металлического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конст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руктора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Художественно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  <w:lang w:val="ru-RU"/>
              </w:rPr>
              <w:t>развитие</w:t>
            </w:r>
            <w:r w:rsidRPr="00386F24">
              <w:rPr>
                <w:rFonts w:ascii="Cambria Math" w:hAnsi="Cambria Math" w:cs="Cambria Math"/>
                <w:sz w:val="22"/>
                <w:szCs w:val="22"/>
                <w:lang w:val="ru-RU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).</w:t>
            </w:r>
          </w:p>
        </w:tc>
      </w:tr>
    </w:tbl>
    <w:tbl>
      <w:tblPr>
        <w:tblStyle w:val="aff0"/>
        <w:tblW w:w="487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59"/>
        <w:gridCol w:w="2079"/>
        <w:gridCol w:w="6917"/>
      </w:tblGrid>
      <w:tr w:rsidR="009C14AA" w14:paraId="13F2E112" w14:textId="77777777">
        <w:tc>
          <w:tcPr>
            <w:tcW w:w="567" w:type="dxa"/>
          </w:tcPr>
          <w:p w14:paraId="744FF97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14:paraId="248E429B" w14:textId="7D2AED93" w:rsidR="009C14AA" w:rsidRDefault="00386F24" w:rsidP="0038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Гидроэлектростанция (подготовительная группа)</w:t>
            </w:r>
          </w:p>
        </w:tc>
        <w:tc>
          <w:tcPr>
            <w:tcW w:w="7083" w:type="dxa"/>
          </w:tcPr>
          <w:p w14:paraId="4FB4A3A5" w14:textId="22909FE2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1. Воспитывать желание действовать в коллективе. Расширить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лементарные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представления о технике безопасности при использовании электричества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47965FF2" w14:textId="254F811F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Сформировать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простейшие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источниках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электроэнергии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устройстве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гидроэлектростанции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том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за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счет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чего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производится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электроэнергия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как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распределяется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использовании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электроэнергии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дома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производстве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Познакомить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профессиями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энергетике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7450733" w14:textId="6039DD73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Ввести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новые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понятия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объяснить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значение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речи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плотина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proofErr w:type="spellStart"/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турбина</w:t>
            </w:r>
            <w:proofErr w:type="spellEnd"/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машинный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зал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генератор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≫, ≪</w:t>
            </w:r>
            <w:r w:rsidRPr="00386F2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трансформатор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≫ 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≫}.</w:t>
            </w:r>
          </w:p>
          <w:p w14:paraId="1FA97D85" w14:textId="3A335DE7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Побуждать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proofErr w:type="spellEnd"/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выбору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наиболее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подходящего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постройки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создавать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постройку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основе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анализа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фотографии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технические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навыки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время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Сформировать</w:t>
            </w:r>
          </w:p>
          <w:p w14:paraId="1155BC3F" w14:textId="0973941E" w:rsidR="00386F24" w:rsidRPr="00386F24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собирать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общий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макет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отдельных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построек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12C1A20" w14:textId="27E0E889" w:rsidR="009C14AA" w:rsidRDefault="00386F24" w:rsidP="00386F24">
            <w:pPr>
              <w:autoSpaceDE w:val="0"/>
              <w:autoSpaceDN w:val="0"/>
              <w:adjustRightInd w:val="0"/>
              <w:jc w:val="both"/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обеих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зрительно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моторную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координацию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86F2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6F24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386F2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386F24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65C11996" w14:textId="77777777">
        <w:tc>
          <w:tcPr>
            <w:tcW w:w="567" w:type="dxa"/>
          </w:tcPr>
          <w:p w14:paraId="67B11FC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25" w:type="dxa"/>
          </w:tcPr>
          <w:p w14:paraId="36A471E7" w14:textId="011B5C80" w:rsidR="009C14AA" w:rsidRDefault="00386F24" w:rsidP="0038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(подготовительная к школе группа)</w:t>
            </w:r>
          </w:p>
        </w:tc>
        <w:tc>
          <w:tcPr>
            <w:tcW w:w="7083" w:type="dxa"/>
          </w:tcPr>
          <w:p w14:paraId="3CA51901" w14:textId="57420DD8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1. Воспитывать ценностное отношение к собственному труду </w:t>
            </w:r>
            <w:proofErr w:type="spellStart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труду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других людей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и его результатам; формировать навыки сотрудничества: работа в коллективе, в малой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группе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3C24C094" w14:textId="52F052B2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Познакомить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понятием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≪</w:t>
            </w:r>
            <w:r w:rsidRPr="00C24890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сумка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холодильник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≫,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значением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холодильной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техники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жизни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человека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алгоритмическое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45E9A6D1" w14:textId="68A15AFE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сумка-холодильник, аккумулятор холода, процессы холодильной техники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≫),</w:t>
            </w:r>
          </w:p>
          <w:p w14:paraId="441262F9" w14:textId="3EC6AEA1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навыки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бросового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материала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FE3159E" w14:textId="635ACA9E" w:rsidR="009C14AA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двигательную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учить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соотносить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движения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речью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выполнении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физ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минутки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внимательность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аккуратность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145F846D" w14:textId="77777777">
        <w:tc>
          <w:tcPr>
            <w:tcW w:w="567" w:type="dxa"/>
          </w:tcPr>
          <w:p w14:paraId="3BFF871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5" w:type="dxa"/>
          </w:tcPr>
          <w:p w14:paraId="7BE3DD15" w14:textId="348B30C1" w:rsidR="009C14AA" w:rsidRDefault="00C24890" w:rsidP="00C24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головного убора (старшая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3" w:type="dxa"/>
          </w:tcPr>
          <w:p w14:paraId="4B935FA3" w14:textId="7243B7BD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. Знакомить детей с представителями профессий текстильной и легкой промышленности;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воспитывать самостоятельность, аккуратность, инициировать самостоятельный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поиск способов украшения объёмных изделий; закреплять умение соблюдать технику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безопасности при работе 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ножницами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≫),</w:t>
            </w:r>
          </w:p>
          <w:p w14:paraId="2CD9AAC6" w14:textId="54ED5D91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Расширять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текстильной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легкой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промышленности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технологии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изготовления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головных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уборов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понятия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тулья, дно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поля; шляпа-</w:t>
            </w:r>
            <w:proofErr w:type="spellStart"/>
            <w:proofErr w:type="gramStart"/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цилиндр,шляпа</w:t>
            </w:r>
            <w:proofErr w:type="spellEnd"/>
            <w:proofErr w:type="gramEnd"/>
            <w:r w:rsidRPr="00C248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-котелок; дизайнер-шляпник;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видеть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собирать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частей</w:t>
            </w:r>
          </w:p>
          <w:p w14:paraId="0623E909" w14:textId="42B4CC57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целое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побуждать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планированию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деятельности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анализу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выполненной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работы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знания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свойствах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разных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материалов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бумаги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ткани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]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2F5FD3C9" w14:textId="594ECF84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предметный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названиями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головных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уборов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501AEEA4" w14:textId="05782F7A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передавать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особенности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предметов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посредством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Вызвать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интерес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изготовлению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оформлению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головных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уборов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шляпу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цилиндр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бумаги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</w:p>
          <w:p w14:paraId="7D21164B" w14:textId="3FEE5876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трз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^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довые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операции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сгибание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закреплять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отгибать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прямоугольника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узкую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полос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}''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нижней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верхней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части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длинной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стороны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нарисованной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сглаживать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],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резание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закреплять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делать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разрезы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отогнутой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стороне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прямоугольника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вырезать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заготовку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дна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шляпы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контуру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],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склеивание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вклеивание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творческие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способности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оформлении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поделки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чувство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цвета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512BB22F" w14:textId="35C47086" w:rsidR="009C14AA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зрительно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двигательную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координацию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].</w:t>
            </w:r>
          </w:p>
        </w:tc>
      </w:tr>
      <w:tr w:rsidR="009C14AA" w14:paraId="2EFC3A61" w14:textId="77777777">
        <w:tc>
          <w:tcPr>
            <w:tcW w:w="567" w:type="dxa"/>
          </w:tcPr>
          <w:p w14:paraId="2F680AC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5" w:type="dxa"/>
          </w:tcPr>
          <w:p w14:paraId="45729BE8" w14:textId="65C51905" w:rsidR="009C14AA" w:rsidRDefault="00C24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обуви (подготовительная к школе группа)</w:t>
            </w:r>
          </w:p>
        </w:tc>
        <w:tc>
          <w:tcPr>
            <w:tcW w:w="7083" w:type="dxa"/>
          </w:tcPr>
          <w:p w14:paraId="30C78370" w14:textId="3B2EAFD2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. Закреплять умение соблюдать технику безопасности при работе с ножницами; воспитывать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самостоятельность и аккуратность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3DF32FD5" w14:textId="421EBE0E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Сформировать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технологии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изготовления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обуви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труде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человека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производстве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обуви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познакомить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новыми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понятиями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босоножки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мокасины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ботильоны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угги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побуждать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планированию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деятельности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анализу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выполненной</w:t>
            </w:r>
          </w:p>
          <w:p w14:paraId="357ECA0F" w14:textId="77777777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работы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6163FE5F" w14:textId="3AADDBCE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предметный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сапожник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обувщик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модельер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раскройщик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декоративные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элементы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босоножки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мокасины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ботильоны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угги</w:t>
            </w:r>
            <w:proofErr w:type="spellEnd"/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ECAD7BD" w14:textId="5551390E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Продолжать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знакомить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конструированием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бумаги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картона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передавать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особенности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предметов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посредством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навыки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работы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бумагой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складывать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прямоугольный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лист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бумаги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пополам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сглаживать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резание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разрезать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прямоугольник</w:t>
            </w:r>
          </w:p>
          <w:p w14:paraId="58F77512" w14:textId="21C9C7C1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две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длинные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полоски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линии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сгиба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вырезать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заготовку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контуру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склеивание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вклеивание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отделка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аппликацией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14569E5" w14:textId="595B5A77" w:rsidR="009C14AA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зрительно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моторную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координацию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2EC10E4A" w14:textId="77777777">
        <w:tc>
          <w:tcPr>
            <w:tcW w:w="567" w:type="dxa"/>
          </w:tcPr>
          <w:p w14:paraId="1D5859F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25" w:type="dxa"/>
          </w:tcPr>
          <w:p w14:paraId="617FC0C0" w14:textId="10EDC309" w:rsidR="009C14AA" w:rsidRDefault="00C24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 (подготовительная группа)</w:t>
            </w:r>
          </w:p>
        </w:tc>
        <w:tc>
          <w:tcPr>
            <w:tcW w:w="7083" w:type="dxa"/>
          </w:tcPr>
          <w:p w14:paraId="27BE436A" w14:textId="1D7DB4A9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1. Познакомить детей с основными деталями машины: колеса, руль, сидения, бампер,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двери, капот. Объяснить детям, что несколько деталей, собранных в одно целое, образуют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сборочную единицу или узел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5F1008BD" w14:textId="61082132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навыки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соединения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деталей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Лего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≫.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творческие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способности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инициативу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2E4C3805" w14:textId="115E4AFB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уточнить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названия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деталей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машины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колеса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руль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сиденье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бампер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двери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капот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багажник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ввести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активный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понятия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бампер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≫, 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капот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0C7165A2" w14:textId="748DE7F1" w:rsidR="00C24890" w:rsidRPr="00C24890" w:rsidRDefault="00C24890" w:rsidP="00C24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Закреплять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соблюдать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технику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безопасности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работе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мелкими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деталями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Воспитывать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взаимопомощь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взаимовыручку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самостоятельность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аккуратность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D2FD310" w14:textId="7554AC86" w:rsidR="009C14AA" w:rsidRDefault="00C24890" w:rsidP="00C24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Продолжать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4890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24890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</w:tc>
      </w:tr>
      <w:tr w:rsidR="009C14AA" w14:paraId="1C6DAA3B" w14:textId="77777777">
        <w:tc>
          <w:tcPr>
            <w:tcW w:w="567" w:type="dxa"/>
          </w:tcPr>
          <w:p w14:paraId="3F4E01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14:paraId="2EACC128" w14:textId="5DD0E93D" w:rsidR="009C14AA" w:rsidRDefault="00C24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Роботы-</w:t>
            </w:r>
            <w:r w:rsidR="00FE51E5">
              <w:rPr>
                <w:rFonts w:ascii="Times New Roman" w:hAnsi="Times New Roman" w:cs="Times New Roman"/>
                <w:sz w:val="28"/>
                <w:szCs w:val="28"/>
              </w:rPr>
              <w:t>помощники (старшая группа)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3" w:type="dxa"/>
          </w:tcPr>
          <w:p w14:paraId="07C1EB91" w14:textId="2A76D64D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1. Воспитывать ценностное отношение к труду других людей; формировать навыки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сотрудничества: работа в коллективе, малой группе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5C34E11F" w14:textId="206E2639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Познакомить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понятиями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робот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≫, 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робототехника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≫,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разновидностями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роботов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применением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жизни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человека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объемных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телах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формах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размере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алгоритмическое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59ADAEAF" w14:textId="3BE5349C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бюро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изобретатель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робототехника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≫].</w:t>
            </w:r>
          </w:p>
          <w:p w14:paraId="00962DF4" w14:textId="5FAA3701" w:rsidR="009C14AA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двигательную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учить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соотносить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движения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речью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выполнении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физ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минутки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FE51E5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].</w:t>
            </w:r>
          </w:p>
        </w:tc>
      </w:tr>
      <w:tr w:rsidR="009C14AA" w14:paraId="4FD201B8" w14:textId="77777777">
        <w:tc>
          <w:tcPr>
            <w:tcW w:w="567" w:type="dxa"/>
          </w:tcPr>
          <w:p w14:paraId="362862F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5" w:type="dxa"/>
          </w:tcPr>
          <w:p w14:paraId="31AECCC8" w14:textId="04628460" w:rsidR="009C14AA" w:rsidRDefault="00FE51E5" w:rsidP="00FE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«Хлебозавод» (старшая группа)</w:t>
            </w:r>
          </w:p>
        </w:tc>
        <w:tc>
          <w:tcPr>
            <w:tcW w:w="7083" w:type="dxa"/>
          </w:tcPr>
          <w:p w14:paraId="06C132B0" w14:textId="6BAEFE4F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. Формировать представление о том, как появляется хлеб на столе, какие хлебобулочные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и кондитерские изделия бывают, где и как их готовят. Сформировать у детей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представление о производстве хлеба и о профессиях данной отрасли: пекарь, кондитер.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Упражнять в умении понимать элементарную схему постройки, вычленять и называть</w:t>
            </w:r>
          </w:p>
          <w:p w14:paraId="3CC24847" w14:textId="77777777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её детали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4F814BD" w14:textId="484BBDF9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Продолжать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собирать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крупных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модулей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здание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упражнять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моделировании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строительного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материала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сооружении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знакомых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построек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схеме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планировании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этапов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постройки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подборе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деталей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форме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устойчивости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9B6BEE5" w14:textId="0D5ED14A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мучной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склад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тестомесильный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цех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пекарный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цех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кондитер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кондитерский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цех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43100E9A" w14:textId="7E8EB054" w:rsidR="00FE51E5" w:rsidRPr="00FE51E5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Воспитывать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уважительное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отношение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труду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человека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Воспитывать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работать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коллективе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обосновывать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свои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суждения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выслушивать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ответы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друг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друга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конца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обыгрывать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постройки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сопровождать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игру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речевыми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высказываниями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1547323" w14:textId="44402325" w:rsidR="009C14AA" w:rsidRDefault="00FE51E5" w:rsidP="00FE51E5">
            <w:pPr>
              <w:autoSpaceDE w:val="0"/>
              <w:autoSpaceDN w:val="0"/>
              <w:adjustRightInd w:val="0"/>
              <w:jc w:val="both"/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двигательную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учить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соотносить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движения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речью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выполнении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физкультминутки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FE51E5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51E5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FE51E5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FE51E5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="009C07C7" w:rsidRPr="00FE51E5">
              <w:rPr>
                <w:rFonts w:ascii="Times New Roman" w:eastAsia="Gungsuh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9C14AA" w14:paraId="6018AB7A" w14:textId="77777777">
        <w:tc>
          <w:tcPr>
            <w:tcW w:w="567" w:type="dxa"/>
          </w:tcPr>
          <w:p w14:paraId="4698E15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25" w:type="dxa"/>
          </w:tcPr>
          <w:p w14:paraId="142CCFBB" w14:textId="5001FB7E" w:rsidR="009C14AA" w:rsidRDefault="00C052E2" w:rsidP="00FE5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Танк (старшая группа)</w:t>
            </w:r>
          </w:p>
        </w:tc>
        <w:tc>
          <w:tcPr>
            <w:tcW w:w="7083" w:type="dxa"/>
          </w:tcPr>
          <w:p w14:paraId="4B3D5499" w14:textId="77777777" w:rsidR="00C052E2" w:rsidRDefault="009C07C7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</w:t>
            </w:r>
            <w:r w:rsidR="00C052E2">
              <w:rPr>
                <w:rFonts w:ascii="Times New Roman" w:hAnsi="Times New Roman" w:cs="Times New Roman"/>
                <w:sz w:val="21"/>
                <w:szCs w:val="21"/>
              </w:rPr>
              <w:t>1. Познакомить детей с гусеничными машинами (≪</w:t>
            </w:r>
            <w:proofErr w:type="spellStart"/>
            <w:r w:rsidR="00C052E2">
              <w:rPr>
                <w:rFonts w:ascii="Times New Roman" w:hAnsi="Times New Roman" w:cs="Times New Roman" w:hint="eastAsia"/>
                <w:sz w:val="21"/>
                <w:szCs w:val="21"/>
              </w:rPr>
              <w:t>Познавательное</w:t>
            </w:r>
            <w:proofErr w:type="spellEnd"/>
            <w:r w:rsidR="00C052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052E2">
              <w:rPr>
                <w:rFonts w:ascii="Times New Roman" w:hAnsi="Times New Roman" w:cs="Times New Roman" w:hint="eastAsia"/>
                <w:sz w:val="21"/>
                <w:szCs w:val="21"/>
              </w:rPr>
              <w:t>развитие</w:t>
            </w:r>
            <w:r w:rsidR="00C052E2">
              <w:rPr>
                <w:rFonts w:ascii="Times New Roman" w:hAnsi="Times New Roman" w:cs="Times New Roman"/>
                <w:sz w:val="21"/>
                <w:szCs w:val="21"/>
              </w:rPr>
              <w:t>≫).</w:t>
            </w:r>
          </w:p>
          <w:p w14:paraId="7CE70553" w14:textId="2D930BD8" w:rsid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Совершенствовать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операции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соединение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деталей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мелкого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конструктора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Лего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≫ 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Военная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техника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≫.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творческие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способности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инициативу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при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выборе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способов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оформления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дизайна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постройки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Художественно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эстетическое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развитие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≫).</w:t>
            </w:r>
          </w:p>
          <w:p w14:paraId="5A34464A" w14:textId="79924036" w:rsid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речевую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активность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детей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обогащать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активизировать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словарь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дошкольников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ввести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активный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словарь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дошкольников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названия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основных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частей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танка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основание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кабина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люк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дуло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гусеницы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Речевое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развитие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≫).</w:t>
            </w:r>
          </w:p>
          <w:p w14:paraId="56409F4C" w14:textId="267428DA" w:rsid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взаимопомощь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взаимовыручку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Закреплять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умение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соблюдать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технику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безопасности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при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работе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мелкими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деталями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конструктора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Воспитывать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самостоятельность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аккуратность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Социально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коммуникативное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развитие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≫).</w:t>
            </w:r>
          </w:p>
          <w:p w14:paraId="01A2DD83" w14:textId="515000E5" w:rsidR="009C14AA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Продолжать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мелкую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моторику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пальцев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рук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детей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Cambria Math" w:hAnsi="Cambria Math" w:cs="Cambria Math"/>
                <w:sz w:val="21"/>
                <w:szCs w:val="21"/>
              </w:rPr>
              <w:t>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Физическое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развитие</w:t>
            </w:r>
            <w:r>
              <w:rPr>
                <w:rFonts w:ascii="Cambria Math" w:hAnsi="Cambria Math" w:cs="Cambria Math"/>
                <w:sz w:val="21"/>
                <w:szCs w:val="21"/>
              </w:rPr>
              <w:t>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</w:tc>
      </w:tr>
      <w:tr w:rsidR="009C14AA" w14:paraId="37FFAF56" w14:textId="77777777">
        <w:tc>
          <w:tcPr>
            <w:tcW w:w="567" w:type="dxa"/>
          </w:tcPr>
          <w:p w14:paraId="2D774CB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14:paraId="54C64B1D" w14:textId="728DC942" w:rsidR="009C14AA" w:rsidRDefault="00C0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самолет (старшая группа)</w:t>
            </w:r>
          </w:p>
          <w:p w14:paraId="563C7A7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462EEFEC" w14:textId="4FF9DCEB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. Воспитывать уважение к профессиям авиаконструктора, инженера-конструктора, летчика-испытателя, совершенствовать умение взаимодействовать в коллективе,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развивать любознательность, желание помогать друг другу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2F54C79B" w14:textId="73971C73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летательных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аппаратах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вертолете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самолете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дельтаплане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);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простейшие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движении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самолета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воздухе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зависимости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режима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полета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от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веса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силы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движения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полете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знакомство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новым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понятием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авиация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A39B6A5" w14:textId="035D2612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высказывать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свое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мнение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стимулировать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4F59DFE" w14:textId="7CAF66F9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работать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бумагой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творческое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фантазию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E4AD5FB" w14:textId="0DBB1D9A" w:rsidR="009C14AA" w:rsidRDefault="00C052E2" w:rsidP="00C0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</w:tc>
      </w:tr>
      <w:tr w:rsidR="009C14AA" w14:paraId="387E3326" w14:textId="77777777">
        <w:tc>
          <w:tcPr>
            <w:tcW w:w="567" w:type="dxa"/>
          </w:tcPr>
          <w:p w14:paraId="66F6561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14:paraId="1350FCF5" w14:textId="21554332" w:rsidR="009C14AA" w:rsidRDefault="00C0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«Катапульты»</w:t>
            </w:r>
          </w:p>
        </w:tc>
        <w:tc>
          <w:tcPr>
            <w:tcW w:w="7083" w:type="dxa"/>
          </w:tcPr>
          <w:p w14:paraId="606A209F" w14:textId="25D5A18A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1. Совершенствовать умение взаимодействовать в коллективе, пробудить желание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помогать другим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58EADE1" w14:textId="09323A67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Познакомить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древней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катапультой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как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одной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разновидностей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орудий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знания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частях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катапульты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стойка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рычаг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опоры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противовес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об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их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назначении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применении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катапульты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для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спасения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пилота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самолёта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аварийной</w:t>
            </w:r>
          </w:p>
          <w:p w14:paraId="1DB15CA5" w14:textId="77777777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ситуации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6871AAC6" w14:textId="7C2C1231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Расширять</w:t>
            </w:r>
            <w:proofErr w:type="spellEnd"/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словарный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запас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высказывать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свое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мнение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новыми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словами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катапульта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катапультироваться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[≪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71BE7E6" w14:textId="4D4458AC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творческие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способности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навыки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деталей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скреплять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детали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между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собой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работать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схемам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творческое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фантазию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48D36DB" w14:textId="049C5400" w:rsidR="009C14AA" w:rsidRDefault="00C052E2" w:rsidP="00C0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</w:tc>
      </w:tr>
      <w:tr w:rsidR="009C14AA" w14:paraId="1B498F5B" w14:textId="77777777">
        <w:tc>
          <w:tcPr>
            <w:tcW w:w="567" w:type="dxa"/>
          </w:tcPr>
          <w:p w14:paraId="5C7CFD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125" w:type="dxa"/>
          </w:tcPr>
          <w:p w14:paraId="4207BEB8" w14:textId="2D48F427" w:rsidR="009C14AA" w:rsidRDefault="00C0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Авианосец (подготовительная группа)</w:t>
            </w:r>
          </w:p>
          <w:p w14:paraId="3E2C699E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5954269F" w14:textId="4A99FC4D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1. Воспитывать уважение к профессиям инженера-конструктора, капитана, лётчика.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Развивать любознательность, совершенствовать умение взаимодействовать в коллективе,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желание помогать друг другу (≪</w:t>
            </w:r>
            <w:proofErr w:type="spellStart"/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proofErr w:type="spellEnd"/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E6639AA" w14:textId="2EE1439C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Расширять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представления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судостроительстве</w:t>
            </w:r>
            <w:proofErr w:type="spellEnd"/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знакомить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новыми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понятиями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авианосец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эсминец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военно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морской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флот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судостроительный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завод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);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побуждать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планированию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деятельности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анализу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выполненной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работы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48EB4B5" w14:textId="72EC583E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052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военно-морской флот,</w:t>
            </w:r>
            <w:r w:rsidR="00997C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крейсер, авианосец, корма, капитанская рубка 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108643C" w14:textId="01655D3F" w:rsidR="00C052E2" w:rsidRPr="00C052E2" w:rsidRDefault="00C052E2" w:rsidP="00C05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самостоятельно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изготавливать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модели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судов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схемам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передавать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особенности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строения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судов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посредством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6B9DAED8" w14:textId="0D6392F6" w:rsidR="009C14AA" w:rsidRDefault="00C052E2" w:rsidP="00997CC6">
            <w:pPr>
              <w:autoSpaceDE w:val="0"/>
              <w:autoSpaceDN w:val="0"/>
              <w:adjustRightInd w:val="0"/>
              <w:jc w:val="both"/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мелкую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дошкольников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согласованность</w:t>
            </w:r>
            <w:r w:rsid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работе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глаз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052E2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52E2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C052E2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C052E2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="009C07C7" w:rsidRPr="00C052E2">
              <w:rPr>
                <w:rFonts w:ascii="Times New Roman" w:eastAsia="Gungsuh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9C14AA" w14:paraId="56F233DE" w14:textId="77777777">
        <w:tc>
          <w:tcPr>
            <w:tcW w:w="567" w:type="dxa"/>
          </w:tcPr>
          <w:p w14:paraId="700D455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5" w:type="dxa"/>
          </w:tcPr>
          <w:p w14:paraId="0A5D44B7" w14:textId="6E91AF93" w:rsidR="009C14AA" w:rsidRDefault="0099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Бинокль (старшая группа)</w:t>
            </w:r>
          </w:p>
        </w:tc>
        <w:tc>
          <w:tcPr>
            <w:tcW w:w="7083" w:type="dxa"/>
          </w:tcPr>
          <w:p w14:paraId="4FE32BE2" w14:textId="35EA46CD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. Закрепить знания об оптических приборах, о том, какую пользу они приносят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людям; расширить представление о бинокле, особенностях его строения и назначения,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закрепить умение выделять и называть части бинокля [увеличительная линза, корпус,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объектив, окуляр), установить их назначение (≪</w:t>
            </w:r>
            <w:proofErr w:type="spellStart"/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proofErr w:type="spell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≫}.</w:t>
            </w:r>
          </w:p>
          <w:p w14:paraId="2882FBE3" w14:textId="728F38D9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Расширять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словарный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запас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оптические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приборы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увеличительная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линза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бинокль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корпус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объектив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окуляр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высказывать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свое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мнение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10638BDC" w14:textId="5779FEA3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создавать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образцу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бинокль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дополнительного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материала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работать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бумагой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ножницами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клеем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скотчем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творческое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фантазию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65E9D737" w14:textId="4582B4F1" w:rsidR="009C14AA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взаимодействовать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коллективе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любознательность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желание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помогать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другим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51DFD783" w14:textId="77777777">
        <w:tc>
          <w:tcPr>
            <w:tcW w:w="567" w:type="dxa"/>
          </w:tcPr>
          <w:p w14:paraId="24BCB22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14:paraId="29DEAC8B" w14:textId="3AE046C7" w:rsidR="009C14AA" w:rsidRDefault="00997CC6" w:rsidP="0099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 (старшая группа)</w:t>
            </w:r>
          </w:p>
        </w:tc>
        <w:tc>
          <w:tcPr>
            <w:tcW w:w="7083" w:type="dxa"/>
          </w:tcPr>
          <w:p w14:paraId="18DA2DC3" w14:textId="1DB6594B" w:rsidR="00997CC6" w:rsidRPr="00997CC6" w:rsidRDefault="00997CC6" w:rsidP="00997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 Познакомить детей с оптическим прибором - ≪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фотоаппаратом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≫,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его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назначением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особенностями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его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строения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отработать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умение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называть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части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фотоаппарата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корпус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объектив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кнопка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спуска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устанавливать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их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назначение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логически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мыслить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63787BF9" w14:textId="402DE560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Расширять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словарный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запас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оптические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приборы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фотоаппарат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фотоателье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фотограф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высказывать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свое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мнение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35FCB403" w14:textId="014A2C6B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создавать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образцу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фотоаппарат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дополнительного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материала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картонная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коробка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ленты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крышки</w:t>
            </w:r>
            <w:proofErr w:type="spell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стаканчики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бумажные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закрепить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работать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бумагой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ножницами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клеем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творческое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мышление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фантазию</w:t>
            </w:r>
          </w:p>
          <w:p w14:paraId="3A92ABFC" w14:textId="77777777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5E589B0" w14:textId="5F425578" w:rsidR="009C14AA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Совершенствовать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взаимодействовать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коллективе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любознательность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желание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помогать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другим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доводить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работу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конца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1C6776A5" w14:textId="77777777">
        <w:tc>
          <w:tcPr>
            <w:tcW w:w="567" w:type="dxa"/>
          </w:tcPr>
          <w:p w14:paraId="135BADB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5" w:type="dxa"/>
          </w:tcPr>
          <w:p w14:paraId="3F24C36A" w14:textId="3041469A" w:rsidR="009C14AA" w:rsidRDefault="0099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C6">
              <w:rPr>
                <w:rFonts w:ascii="Times New Roman" w:hAnsi="Times New Roman" w:cs="Times New Roman"/>
                <w:sz w:val="24"/>
                <w:szCs w:val="24"/>
              </w:rPr>
              <w:t xml:space="preserve">Микроволновая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печь (старшая группа)</w:t>
            </w:r>
          </w:p>
        </w:tc>
        <w:tc>
          <w:tcPr>
            <w:tcW w:w="7083" w:type="dxa"/>
          </w:tcPr>
          <w:p w14:paraId="5D2F0601" w14:textId="52DEC909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. Расширять представления детей о радиоволнах и использовании их свойств в бытовой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технике, о возможностях микроволнового излучения. Уточнить строение и назначение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микроволновой печи. Побуждать детей к планированию своей деятельности, анализу</w:t>
            </w:r>
          </w:p>
          <w:p w14:paraId="70063ED5" w14:textId="081D4EEF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выполненной работы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Познавательное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≫}.</w:t>
            </w:r>
          </w:p>
          <w:p w14:paraId="78A70B6D" w14:textId="57CC42AE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речевую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активность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обогащать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активизировать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словарь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Ввести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лексикон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слова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97C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«электромагнитные волны», «магнетрон» 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Речевое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010EB01F" w14:textId="6F8EFEC5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Формировать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передавать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особенности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предметов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посредством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конструирования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из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бумаги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конструктора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соблюдать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технику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безопасности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эстетическое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≫).</w:t>
            </w:r>
          </w:p>
          <w:p w14:paraId="7EE49901" w14:textId="70ED1B5A" w:rsidR="00997CC6" w:rsidRPr="00997CC6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умение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высказывать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свою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точку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зрения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слушать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других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детей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помогать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друг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другу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Социально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коммуникативное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≫),</w:t>
            </w:r>
          </w:p>
          <w:p w14:paraId="5309073C" w14:textId="3D443467" w:rsidR="009C14AA" w:rsidRDefault="00997CC6" w:rsidP="00997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Развивать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моторику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пальцев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обеих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рук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зрительно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моторную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координацию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Физическое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7CC6">
              <w:rPr>
                <w:rFonts w:ascii="Times New Roman" w:hAnsi="Times New Roman" w:cs="Times New Roman" w:hint="eastAsia"/>
                <w:sz w:val="22"/>
                <w:szCs w:val="22"/>
              </w:rPr>
              <w:t>развитие</w:t>
            </w:r>
            <w:r w:rsidRPr="00997CC6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9C14AA" w14:paraId="57AC6912" w14:textId="77777777">
        <w:tc>
          <w:tcPr>
            <w:tcW w:w="567" w:type="dxa"/>
          </w:tcPr>
          <w:p w14:paraId="483F565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25" w:type="dxa"/>
          </w:tcPr>
          <w:p w14:paraId="40E0C6A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Летательные</w:t>
            </w:r>
          </w:p>
          <w:p w14:paraId="0A3226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аппараты</w:t>
            </w:r>
          </w:p>
        </w:tc>
        <w:tc>
          <w:tcPr>
            <w:tcW w:w="7083" w:type="dxa"/>
          </w:tcPr>
          <w:p w14:paraId="410C0A4B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1.Воспитывать уважение к профессиям пилота, инженера-конструктора, совершенствовать умение взаимодействовать в коллективе, вызывать желание помогать другим</w:t>
            </w:r>
          </w:p>
          <w:p w14:paraId="05F3C1EE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2.Обобщать, систематизировать, уточнять представления об истории развития летательных аппаратов, их назначении, зависимости строения от </w:t>
            </w:r>
            <w:proofErr w:type="gramStart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функционального  назначения</w:t>
            </w:r>
            <w:proofErr w:type="gram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3638367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3.Развивать: конструкторские навыки; умение моделировать на плоскости; строить схемы и делать зарисовки будущих объектов;</w:t>
            </w:r>
          </w:p>
          <w:p w14:paraId="4BB4EC3F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творчество и изобретательность.</w:t>
            </w:r>
          </w:p>
          <w:p w14:paraId="76D80107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4.Упражнять в быстром решении проблемных ситуаций.</w:t>
            </w:r>
          </w:p>
        </w:tc>
      </w:tr>
      <w:tr w:rsidR="009C14AA" w14:paraId="56832B13" w14:textId="77777777">
        <w:tc>
          <w:tcPr>
            <w:tcW w:w="567" w:type="dxa"/>
          </w:tcPr>
          <w:p w14:paraId="0C47B7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5" w:type="dxa"/>
          </w:tcPr>
          <w:p w14:paraId="36529D9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Космонавт,</w:t>
            </w:r>
          </w:p>
          <w:p w14:paraId="1A73864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инопланетянин</w:t>
            </w:r>
          </w:p>
          <w:p w14:paraId="5CF38AB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(конструирование по</w:t>
            </w:r>
          </w:p>
          <w:p w14:paraId="061D736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замыслу)</w:t>
            </w:r>
          </w:p>
        </w:tc>
        <w:tc>
          <w:tcPr>
            <w:tcW w:w="7083" w:type="dxa"/>
          </w:tcPr>
          <w:p w14:paraId="32E15052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1. Воспитывать уважение к профессиям космонавта, инженера-строителя, совершенствовать умение взаимодействовать в коллективе, вызывать желание помогать другим </w:t>
            </w:r>
          </w:p>
          <w:p w14:paraId="08D33714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2. Закрепить общие понятия о космосе и космодроме, основных составляющих частях космодрома и их функциональном назначении; закреплять названия видов и деталей</w:t>
            </w:r>
          </w:p>
          <w:p w14:paraId="29F4B336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строительного материала; развивать любознательность, расширять кругозор, развивать способность к самостоятельному анализу моделей, построек </w:t>
            </w:r>
          </w:p>
          <w:p w14:paraId="2B8BFA42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3. Расширять словарный запас по теме (космодром, ангар, локаторы, стартовая площадка, космодром Байконур</w:t>
            </w:r>
          </w:p>
          <w:p w14:paraId="340C6F13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4.Совершенствовать навыки конструирования; закреплять умение</w:t>
            </w:r>
          </w:p>
          <w:p w14:paraId="5C0DEF1D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заранее обдумывать будущую постройку, называть ее тему, давать</w:t>
            </w:r>
          </w:p>
          <w:p w14:paraId="1D9B02C1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общее описание;</w:t>
            </w:r>
          </w:p>
          <w:p w14:paraId="5EC56A12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5.Развивать творческую инициативу и самостоятельность; закреплять умение работать коллективно</w:t>
            </w:r>
          </w:p>
        </w:tc>
      </w:tr>
      <w:tr w:rsidR="009C14AA" w14:paraId="05C00473" w14:textId="77777777">
        <w:trPr>
          <w:trHeight w:val="395"/>
        </w:trPr>
        <w:tc>
          <w:tcPr>
            <w:tcW w:w="567" w:type="dxa"/>
          </w:tcPr>
          <w:p w14:paraId="01185F6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5" w:type="dxa"/>
          </w:tcPr>
          <w:p w14:paraId="1F0FE02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Встречаем</w:t>
            </w:r>
          </w:p>
          <w:p w14:paraId="3F17492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</w:p>
        </w:tc>
        <w:tc>
          <w:tcPr>
            <w:tcW w:w="7083" w:type="dxa"/>
          </w:tcPr>
          <w:p w14:paraId="7B5E54B6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1.Совершенствовать навыки конструирования; закреплять умение</w:t>
            </w:r>
          </w:p>
          <w:p w14:paraId="6CE4D615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заранее обдумывать будущую постройку, называть ее тему, давать</w:t>
            </w:r>
          </w:p>
          <w:p w14:paraId="21F5C929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общее описание;</w:t>
            </w:r>
          </w:p>
          <w:p w14:paraId="6D32E22A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2.Развивать творческую инициативу и самостоятельность; закреплять умение работать коллективно</w:t>
            </w:r>
          </w:p>
          <w:p w14:paraId="541B4EE8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3. Вспомнить названия перелётных птиц.</w:t>
            </w:r>
          </w:p>
          <w:p w14:paraId="36AEF89E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4.Совершенствовать навыки конструирования; закреплять умение</w:t>
            </w:r>
          </w:p>
          <w:p w14:paraId="7184932C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заранее обдумывать будущую постройку, называть ее тему, давать</w:t>
            </w:r>
          </w:p>
          <w:p w14:paraId="060EEDA8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общее описание; </w:t>
            </w:r>
            <w:proofErr w:type="gramStart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разработать  схему</w:t>
            </w:r>
            <w:proofErr w:type="gram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строения птицы;</w:t>
            </w:r>
          </w:p>
        </w:tc>
      </w:tr>
      <w:tr w:rsidR="009C14AA" w14:paraId="60B2A9EC" w14:textId="77777777">
        <w:trPr>
          <w:trHeight w:val="395"/>
        </w:trPr>
        <w:tc>
          <w:tcPr>
            <w:tcW w:w="567" w:type="dxa"/>
            <w:vMerge w:val="restart"/>
          </w:tcPr>
          <w:p w14:paraId="32776F0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5" w:type="dxa"/>
            <w:vMerge w:val="restart"/>
          </w:tcPr>
          <w:p w14:paraId="2AEAD1F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Выращивание растений </w:t>
            </w:r>
          </w:p>
          <w:p w14:paraId="0D8668BF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  <w:vMerge w:val="restart"/>
          </w:tcPr>
          <w:p w14:paraId="786D23B3" w14:textId="77777777" w:rsidR="009C14AA" w:rsidRPr="00997CC6" w:rsidRDefault="009C07C7">
            <w:pPr>
              <w:rPr>
                <w:rFonts w:ascii="Times New Roman" w:eastAsia="Gungsuh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 xml:space="preserve">1. Закреплять умение детей взаимодействовать со взрослыми и сверстниками, договариваться о распределении обязанностей во время создания макета; воспитывать уважительное отношение к людям, занимающимся растениеводством </w:t>
            </w:r>
          </w:p>
          <w:p w14:paraId="0DFF92B3" w14:textId="77777777" w:rsidR="009C14AA" w:rsidRPr="00997CC6" w:rsidRDefault="009C07C7">
            <w:pPr>
              <w:rPr>
                <w:rFonts w:ascii="Times New Roman" w:eastAsia="Gungsuh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>2. Расширить представления детей о растениеводстве, об увеличении производительности и улучшении условий труда для людей, работающих в сельском хозяйстве</w:t>
            </w:r>
          </w:p>
          <w:p w14:paraId="20AB9C7E" w14:textId="77777777" w:rsidR="009C14AA" w:rsidRPr="00997CC6" w:rsidRDefault="009C07C7">
            <w:pPr>
              <w:rPr>
                <w:rFonts w:ascii="Times New Roman" w:eastAsia="Gungsuh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 xml:space="preserve">развивать познавательный интерес детей к техническому конструированию, формировать навыки начального программирования </w:t>
            </w:r>
          </w:p>
          <w:p w14:paraId="729F61D7" w14:textId="77777777" w:rsidR="009C14AA" w:rsidRPr="00997CC6" w:rsidRDefault="009C07C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lastRenderedPageBreak/>
              <w:t xml:space="preserve">3. Развивать речевую активность детей; обогащать словарь: </w:t>
            </w:r>
            <w:r w:rsidRPr="00997C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сеялка, </w:t>
            </w:r>
            <w:proofErr w:type="gramStart"/>
            <w:r w:rsidRPr="00997C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веялка ,</w:t>
            </w:r>
            <w:proofErr w:type="gramEnd"/>
            <w:r w:rsidRPr="00997CC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молотилка. </w:t>
            </w: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>Активизировать использование в устной речи специальных терминов в</w:t>
            </w:r>
          </w:p>
          <w:p w14:paraId="67796DAA" w14:textId="77777777" w:rsidR="009C14AA" w:rsidRPr="00997CC6" w:rsidRDefault="009C07C7">
            <w:pPr>
              <w:rPr>
                <w:rFonts w:ascii="Times New Roman" w:eastAsia="Gungsuh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 xml:space="preserve">работе с конструктором </w:t>
            </w:r>
          </w:p>
          <w:p w14:paraId="3870F6A3" w14:textId="77777777" w:rsidR="009C14AA" w:rsidRPr="00997CC6" w:rsidRDefault="009C07C7">
            <w:pPr>
              <w:rPr>
                <w:rFonts w:ascii="Times New Roman" w:eastAsia="Gungsuh" w:hAnsi="Times New Roman" w:cs="Times New Roman"/>
                <w:bCs/>
                <w:i/>
                <w:sz w:val="22"/>
                <w:szCs w:val="22"/>
              </w:rPr>
            </w:pPr>
            <w:r w:rsidRPr="00997CC6">
              <w:rPr>
                <w:rFonts w:ascii="Times New Roman" w:eastAsia="Gungsuh" w:hAnsi="Times New Roman" w:cs="Times New Roman"/>
                <w:sz w:val="22"/>
                <w:szCs w:val="22"/>
              </w:rPr>
              <w:t xml:space="preserve">4. Продолжать формирование умений и навыков конструирования, решения конструкторских задач, стимулирование детского технического творчества </w:t>
            </w:r>
          </w:p>
        </w:tc>
      </w:tr>
      <w:tr w:rsidR="009C14AA" w14:paraId="3D1CBB2A" w14:textId="77777777">
        <w:trPr>
          <w:trHeight w:val="585"/>
        </w:trPr>
        <w:tc>
          <w:tcPr>
            <w:tcW w:w="567" w:type="dxa"/>
          </w:tcPr>
          <w:p w14:paraId="412DB35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5" w:type="dxa"/>
          </w:tcPr>
          <w:p w14:paraId="11465DC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Военная техника</w:t>
            </w:r>
          </w:p>
        </w:tc>
        <w:tc>
          <w:tcPr>
            <w:tcW w:w="7083" w:type="dxa"/>
          </w:tcPr>
          <w:p w14:paraId="5387C20D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1. Воспитывать уважение к военным профессиям совершенствовать умение взаимодействовать в коллективе, вызывать желание помогать другим </w:t>
            </w:r>
          </w:p>
          <w:p w14:paraId="1A2C601D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2. Закрепить общие понятия о военной технике; закреплять названия видов и деталей строительного материала; развивать любознательность, расширять кругозор, развивать способность к самостоятельному анализу моделей, построек</w:t>
            </w:r>
          </w:p>
          <w:p w14:paraId="337007E3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3.Воспитывать патриотические чувства, закреплять умение</w:t>
            </w:r>
          </w:p>
          <w:p w14:paraId="6BEB50A6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строить военную технику по схеме, используя имеющиеся</w:t>
            </w:r>
          </w:p>
          <w:p w14:paraId="3D81F18E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имеющиеся навыки конструирования.</w:t>
            </w:r>
          </w:p>
        </w:tc>
      </w:tr>
      <w:tr w:rsidR="009C14AA" w14:paraId="7446D299" w14:textId="77777777">
        <w:trPr>
          <w:trHeight w:val="510"/>
        </w:trPr>
        <w:tc>
          <w:tcPr>
            <w:tcW w:w="567" w:type="dxa"/>
          </w:tcPr>
          <w:p w14:paraId="1245074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5" w:type="dxa"/>
          </w:tcPr>
          <w:p w14:paraId="7D354AD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</w:t>
            </w:r>
          </w:p>
          <w:p w14:paraId="00860E3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ветеранам</w:t>
            </w:r>
          </w:p>
        </w:tc>
        <w:tc>
          <w:tcPr>
            <w:tcW w:w="7083" w:type="dxa"/>
          </w:tcPr>
          <w:p w14:paraId="31DB9591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1.Воспитывать патриотические чувства, закреплять умение</w:t>
            </w:r>
          </w:p>
          <w:p w14:paraId="5005A9C0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строить постройки по схеме «Букет для ветерана», используя имеющиеся навыки конструирования.</w:t>
            </w:r>
          </w:p>
          <w:p w14:paraId="044E1A6F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2. Закреплять навыки построения устойчивых и симметричных моделей и скрепления деталей; формировать у детей умение передавать особенности предметов посредством конструирования </w:t>
            </w:r>
          </w:p>
          <w:p w14:paraId="4358D0DE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3. Совершенствовать мелкую моторику пальцев рук детей; развивать согласованность в работе глаз и рук; </w:t>
            </w:r>
          </w:p>
          <w:p w14:paraId="4151A57F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C14AA" w14:paraId="0546B922" w14:textId="77777777">
        <w:trPr>
          <w:trHeight w:val="375"/>
        </w:trPr>
        <w:tc>
          <w:tcPr>
            <w:tcW w:w="567" w:type="dxa"/>
          </w:tcPr>
          <w:p w14:paraId="5C0A332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5" w:type="dxa"/>
          </w:tcPr>
          <w:p w14:paraId="0E58B3C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7083" w:type="dxa"/>
          </w:tcPr>
          <w:p w14:paraId="7BF5F956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1.Закрепить навык обдумывать содержание будущей постройки, называть ее тему, давать общее описание; </w:t>
            </w:r>
          </w:p>
          <w:p w14:paraId="266B57D9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2.Развивать творческую инициативу и самостоятельность; </w:t>
            </w:r>
          </w:p>
          <w:p w14:paraId="7F15E031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3. Закреплять полученные навыки;</w:t>
            </w:r>
          </w:p>
        </w:tc>
      </w:tr>
      <w:tr w:rsidR="009C14AA" w14:paraId="3F0DE23C" w14:textId="77777777">
        <w:trPr>
          <w:trHeight w:val="375"/>
        </w:trPr>
        <w:tc>
          <w:tcPr>
            <w:tcW w:w="567" w:type="dxa"/>
          </w:tcPr>
          <w:p w14:paraId="0538EE4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5" w:type="dxa"/>
          </w:tcPr>
          <w:p w14:paraId="7418B6C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Роботы</w:t>
            </w:r>
          </w:p>
        </w:tc>
        <w:tc>
          <w:tcPr>
            <w:tcW w:w="7083" w:type="dxa"/>
          </w:tcPr>
          <w:p w14:paraId="73282271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1.Расширять знания об истории робототехники. </w:t>
            </w:r>
          </w:p>
          <w:p w14:paraId="65BE2D87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proofErr w:type="gramStart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Упражнять:в</w:t>
            </w:r>
            <w:proofErr w:type="gram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создании схем и чертежей;  моделировании на плоскости; конструировании из разных строительных наборов и конструкторов </w:t>
            </w:r>
          </w:p>
          <w:p w14:paraId="4BE58436" w14:textId="77777777" w:rsidR="009C14AA" w:rsidRPr="00997CC6" w:rsidRDefault="009C0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3.Развивать: фантазию, воображение, внимание, сообразительность, </w:t>
            </w:r>
            <w:proofErr w:type="gramStart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>изобретательность;  умение</w:t>
            </w:r>
            <w:proofErr w:type="gramEnd"/>
            <w:r w:rsidRPr="00997CC6">
              <w:rPr>
                <w:rFonts w:ascii="Times New Roman" w:hAnsi="Times New Roman" w:cs="Times New Roman"/>
                <w:sz w:val="22"/>
                <w:szCs w:val="22"/>
              </w:rPr>
              <w:t xml:space="preserve"> делать умозаключения, сравнивать, обобщать, классифицировать, выделять существенные признаки.</w:t>
            </w:r>
          </w:p>
        </w:tc>
      </w:tr>
    </w:tbl>
    <w:p w14:paraId="12ACF0BD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C14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695" w:right="620" w:bottom="280" w:left="1480" w:header="720" w:footer="720" w:gutter="0"/>
          <w:cols w:space="720"/>
          <w:docGrid w:linePitch="360"/>
        </w:sectPr>
      </w:pPr>
    </w:p>
    <w:p w14:paraId="0F9C4D7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Занятия проводились в соответствии с расписанием НОД, в среду, во второй половине дня, фронтально. </w:t>
      </w:r>
    </w:p>
    <w:p w14:paraId="7A53A62A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Использовались следующие 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1A895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Сюрпризные моменты, проблемные ситуации, виртуальные экскурсии, лаборатории, конкурсы, выставки, проблемные обсуждения, мини-музеи, заседания клуба строителей, сюжетно-ролевые и дидактические игры.</w:t>
      </w:r>
    </w:p>
    <w:p w14:paraId="73141157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Технология, (этапы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деятельности )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мастерской:</w:t>
      </w:r>
    </w:p>
    <w:p w14:paraId="63EA3A1A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1. Введение нового понятия (слова) или логическая взаимосвязь;</w:t>
      </w:r>
    </w:p>
    <w:p w14:paraId="2BC3EF4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2. Техника безопасности;</w:t>
      </w:r>
    </w:p>
    <w:p w14:paraId="16BE7B77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3. Схемы, карты, условные обозначения (работа детей с символическим материалом);</w:t>
      </w:r>
    </w:p>
    <w:p w14:paraId="24933875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4. Стимулирование инициативы детей (поддержка детских идей);</w:t>
      </w:r>
    </w:p>
    <w:p w14:paraId="3EE9AB2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5. Стимулирование проговаривания своих мыслей вслух;</w:t>
      </w:r>
    </w:p>
    <w:p w14:paraId="25570DE5" w14:textId="77777777" w:rsidR="009C14AA" w:rsidRDefault="009C14AA">
      <w:pPr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14:paraId="17BCDC2A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  <w:r>
        <w:rPr>
          <w:rFonts w:ascii="Times New Roman" w:eastAsia="timesnewroman" w:hAnsi="Times New Roman" w:cs="Times New Roman"/>
          <w:b/>
          <w:sz w:val="28"/>
          <w:szCs w:val="28"/>
        </w:rPr>
        <w:t>Инженерная книга;</w:t>
      </w:r>
    </w:p>
    <w:p w14:paraId="43570628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Конструирование//экспериментальная деятельность, стимулирование общения детей между собой);</w:t>
      </w:r>
    </w:p>
    <w:p w14:paraId="7C9410A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Обсуждение построек, оценка деятельности (что хотели сделать -</w:t>
      </w:r>
    </w:p>
    <w:p w14:paraId="574F0A77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что получилось);</w:t>
      </w:r>
    </w:p>
    <w:p w14:paraId="0E515B90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Обыгрывание моделей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( +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стимуляция активизации словаря);</w:t>
      </w:r>
    </w:p>
    <w:p w14:paraId="62325F1B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Размещение моделей и конструктивных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материалов  в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предметно-</w:t>
      </w:r>
    </w:p>
    <w:p w14:paraId="417766B3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пространственной среде группы.</w:t>
      </w:r>
    </w:p>
    <w:p w14:paraId="1CABBD57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8B840E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родителями: </w:t>
      </w:r>
    </w:p>
    <w:p w14:paraId="1A55D193" w14:textId="7C9B3A5E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ознакомления родителей с программой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робота: растим будущих инженеров» были разработаны консультации и памятки.</w:t>
      </w:r>
    </w:p>
    <w:p w14:paraId="6A1B1804" w14:textId="6827E7AE" w:rsidR="00997CC6" w:rsidRDefault="00997C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проводились встречи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самоделкиных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где вместе с родителями рассказывали о своих поделках и изобретениях.</w:t>
      </w:r>
    </w:p>
    <w:p w14:paraId="6955A8A0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32F31F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Предполагаемые результаты работы с детьми: </w:t>
      </w:r>
    </w:p>
    <w:p w14:paraId="3BA59C71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ребёнок обладает установкой положительного отношения к разным видам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6F6D05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ребенок ориентируется в многообразии профессий технической</w:t>
      </w:r>
    </w:p>
    <w:p w14:paraId="5CB64E14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направленности и трудовых процессов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доступных для детского понимания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DE395E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у ребенка складывается осознанное понимание роли труда для</w:t>
      </w:r>
    </w:p>
    <w:p w14:paraId="604BBEC3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благополучия жизни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E22318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устойчивый познавательный интерес к миру профессий технической</w:t>
      </w:r>
    </w:p>
    <w:p w14:paraId="02692AE9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направленности и разнообразному техническому оборудованию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9FE24C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ребёнок обладает развитым воображением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охотно отражает</w:t>
      </w:r>
    </w:p>
    <w:p w14:paraId="6BB9332F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представление о мире профессий технической направленности в разных</w:t>
      </w:r>
    </w:p>
    <w:p w14:paraId="3AED7E0C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видах деятельности посредством игрового 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4096275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130303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Чему дети научились:</w:t>
      </w:r>
    </w:p>
    <w:p w14:paraId="6F67622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результате проведения регулярных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занятий,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конструктивных способностей детей в свободной и специально организованной повседневной деятельности, у детей  групп были сформированы такие умения и навыки, как: </w:t>
      </w:r>
    </w:p>
    <w:p w14:paraId="6C2C763C" w14:textId="77777777" w:rsidR="009C14AA" w:rsidRDefault="009C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основном владеют основными культурными способами деятельности, проявляют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14:paraId="00C0CB85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Воспитанники стремятся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самостоятельно  выбирать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себе род занятий, партнеров по совместной деятельности;</w:t>
      </w:r>
    </w:p>
    <w:p w14:paraId="7F4C5A3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обладают установкой положительного отношения к миру, к разным</w:t>
      </w:r>
    </w:p>
    <w:p w14:paraId="2F2D28CD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видам труда, другим людям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самим  себе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обладают чувством собственного достоинства;</w:t>
      </w:r>
    </w:p>
    <w:p w14:paraId="7283106B" w14:textId="422B91D4" w:rsidR="009C14AA" w:rsidRDefault="00756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CFFEC" wp14:editId="2F2A7AFA">
            <wp:simplePos x="0" y="0"/>
            <wp:positionH relativeFrom="column">
              <wp:posOffset>110490</wp:posOffset>
            </wp:positionH>
            <wp:positionV relativeFrom="paragraph">
              <wp:posOffset>630555</wp:posOffset>
            </wp:positionV>
            <wp:extent cx="5105400" cy="3829821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07C7">
        <w:rPr>
          <w:rFonts w:ascii="Times New Roman" w:eastAsia="Times New Roman" w:hAnsi="Times New Roman" w:cs="Times New Roman"/>
          <w:sz w:val="28"/>
          <w:szCs w:val="28"/>
        </w:rPr>
        <w:t>- Активно взаимодействуют со сверстниками и взрослыми, участвуют в совместных играх</w:t>
      </w:r>
    </w:p>
    <w:p w14:paraId="590FDBCB" w14:textId="47FA002A" w:rsidR="00756355" w:rsidRDefault="00756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97FAE" w14:textId="5CE539A0" w:rsidR="00756355" w:rsidRDefault="00756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A27711" wp14:editId="05752D00">
            <wp:simplePos x="0" y="0"/>
            <wp:positionH relativeFrom="column">
              <wp:posOffset>-19050</wp:posOffset>
            </wp:positionH>
            <wp:positionV relativeFrom="paragraph">
              <wp:posOffset>3470910</wp:posOffset>
            </wp:positionV>
            <wp:extent cx="6300470" cy="2898140"/>
            <wp:effectExtent l="0" t="0" r="5080" b="0"/>
            <wp:wrapTight wrapText="bothSides">
              <wp:wrapPolygon edited="0">
                <wp:start x="0" y="0"/>
                <wp:lineTo x="0" y="21439"/>
                <wp:lineTo x="21552" y="21439"/>
                <wp:lineTo x="2155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19D1CF" w14:textId="47F59EBE" w:rsidR="009C14AA" w:rsidRDefault="00997CC6">
      <w:pPr>
        <w:spacing w:after="12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FB4892" wp14:editId="34D7B45E">
            <wp:extent cx="5194300" cy="9234805"/>
            <wp:effectExtent l="0" t="0" r="635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BF862" wp14:editId="3FA9E681">
            <wp:extent cx="5194300" cy="9234805"/>
            <wp:effectExtent l="0" t="0" r="635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49E4B" wp14:editId="020C24CD">
            <wp:extent cx="5194300" cy="9234805"/>
            <wp:effectExtent l="0" t="0" r="635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98328" wp14:editId="5988C268">
            <wp:extent cx="5194300" cy="9234805"/>
            <wp:effectExtent l="0" t="0" r="635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95C30" wp14:editId="269D74A1">
            <wp:extent cx="5194300" cy="9234805"/>
            <wp:effectExtent l="0" t="0" r="635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047C4" w14:textId="09B19E31" w:rsidR="0016450A" w:rsidRPr="0016450A" w:rsidRDefault="009C07C7" w:rsidP="004812A0">
      <w:pPr>
        <w:ind w:left="-567" w:hanging="14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lang w:eastAsia="ru-RU"/>
        </w:rPr>
        <w:lastRenderedPageBreak/>
        <w:t xml:space="preserve">            </w:t>
      </w:r>
      <w:r w:rsidR="0016450A" w:rsidRPr="0016450A">
        <w:rPr>
          <w:rFonts w:ascii="Times New Roman" w:hAnsi="Times New Roman" w:cs="Times New Roman"/>
          <w:b/>
          <w:bCs/>
          <w:sz w:val="32"/>
          <w:szCs w:val="32"/>
        </w:rPr>
        <w:t>Спецоборудование, позволяющее решать задачу инновационного развития ДОУ</w:t>
      </w:r>
      <w:r w:rsidR="0016450A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4081E42" w14:textId="23303E70" w:rsidR="0016450A" w:rsidRDefault="0016450A" w:rsidP="0016450A">
      <w:pPr>
        <w:tabs>
          <w:tab w:val="left" w:pos="1488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37BDA9B" wp14:editId="513EFB01">
            <wp:extent cx="1409700" cy="1409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80CCE" w14:textId="57700490" w:rsidR="00BB2220" w:rsidRDefault="00BB2220" w:rsidP="00BB22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BFE52" w14:textId="77777777" w:rsidR="00BB2220" w:rsidRPr="00BB2220" w:rsidRDefault="00BB2220" w:rsidP="00BB22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2220" w:rsidRPr="00BB2220" w:rsidSect="00BB2220">
      <w:pgSz w:w="11906" w:h="16838"/>
      <w:pgMar w:top="1161" w:right="850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5E06A" w14:textId="77777777" w:rsidR="00901EBC" w:rsidRDefault="00901EBC">
      <w:pPr>
        <w:spacing w:after="0" w:line="240" w:lineRule="auto"/>
      </w:pPr>
      <w:r>
        <w:separator/>
      </w:r>
    </w:p>
  </w:endnote>
  <w:endnote w:type="continuationSeparator" w:id="0">
    <w:p w14:paraId="1B1C953E" w14:textId="77777777" w:rsidR="00901EBC" w:rsidRDefault="0090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D655E" w14:textId="77777777" w:rsidR="00C052E2" w:rsidRDefault="00C052E2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89933" w14:textId="77777777" w:rsidR="00C052E2" w:rsidRDefault="00C052E2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141DB" w14:textId="77777777" w:rsidR="00C052E2" w:rsidRDefault="00C052E2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8539C" w14:textId="77777777" w:rsidR="00901EBC" w:rsidRDefault="00901EBC">
      <w:pPr>
        <w:spacing w:after="0" w:line="240" w:lineRule="auto"/>
      </w:pPr>
      <w:r>
        <w:separator/>
      </w:r>
    </w:p>
  </w:footnote>
  <w:footnote w:type="continuationSeparator" w:id="0">
    <w:p w14:paraId="6A3D571D" w14:textId="77777777" w:rsidR="00901EBC" w:rsidRDefault="0090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428C0" w14:textId="77777777" w:rsidR="00C052E2" w:rsidRDefault="00C052E2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79761" w14:textId="77777777" w:rsidR="00C052E2" w:rsidRDefault="00C052E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A29FC" w14:textId="77777777" w:rsidR="00C052E2" w:rsidRDefault="00C052E2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D03DE"/>
    <w:multiLevelType w:val="hybridMultilevel"/>
    <w:tmpl w:val="1D9AE856"/>
    <w:lvl w:ilvl="0" w:tplc="D3DC2774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2C2AAD0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72A6A82C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2EBC72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B64ABBA2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C1824A1C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936C397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E012A554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178259A4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7602F60"/>
    <w:multiLevelType w:val="hybridMultilevel"/>
    <w:tmpl w:val="70E8CFC8"/>
    <w:lvl w:ilvl="0" w:tplc="BBE27F8A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65E2301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F40614DC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8FE49C22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47D29424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97229678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290E7E88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B04AB436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EDE4C450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2B56BE2"/>
    <w:multiLevelType w:val="hybridMultilevel"/>
    <w:tmpl w:val="280A4C18"/>
    <w:lvl w:ilvl="0" w:tplc="B29CA9C0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07E137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C00AE4F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7A9407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B93015EE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C186AD7E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4CA0F204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1D301588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61BCCD3C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4F361BC"/>
    <w:multiLevelType w:val="hybridMultilevel"/>
    <w:tmpl w:val="790E9600"/>
    <w:lvl w:ilvl="0" w:tplc="0B007152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74E2776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5822831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7E24AF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E134226E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232EFDB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EADEF93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2C46E1F2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9B3A7088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24C4224B"/>
    <w:multiLevelType w:val="hybridMultilevel"/>
    <w:tmpl w:val="97564052"/>
    <w:lvl w:ilvl="0" w:tplc="EB2A2A00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82EA228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795AFE6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6A885C20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A05ED888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7AEE8AE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3B385F9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907ED700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1CC3496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2A275C11"/>
    <w:multiLevelType w:val="hybridMultilevel"/>
    <w:tmpl w:val="8834CA10"/>
    <w:lvl w:ilvl="0" w:tplc="86247D76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B2C616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D26E5308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E3E8FD0C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38BCFE0A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83A83E3C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FA54F7C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0C2E8E26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2801AE8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326C041A"/>
    <w:multiLevelType w:val="hybridMultilevel"/>
    <w:tmpl w:val="FB2A420A"/>
    <w:lvl w:ilvl="0" w:tplc="D996D524">
      <w:start w:val="1"/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5AAC20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79149966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71D45788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63CC033C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4D0EA418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BC9EAE5E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E0B6232C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D25C970C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387072F0"/>
    <w:multiLevelType w:val="hybridMultilevel"/>
    <w:tmpl w:val="53344738"/>
    <w:lvl w:ilvl="0" w:tplc="AC907CDC">
      <w:start w:val="4"/>
      <w:numFmt w:val="bullet"/>
      <w:lvlText w:val=""/>
      <w:lvlJc w:val="left"/>
      <w:pPr>
        <w:ind w:left="720" w:hanging="360"/>
      </w:pPr>
      <w:rPr>
        <w:rFonts w:ascii="Symbol" w:eastAsia="timesnewroman" w:hAnsi="Symbol" w:cs="Times New Roman" w:hint="default"/>
      </w:rPr>
    </w:lvl>
    <w:lvl w:ilvl="1" w:tplc="75AE1B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E8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AE6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AD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8C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6B0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A8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0069E"/>
    <w:multiLevelType w:val="hybridMultilevel"/>
    <w:tmpl w:val="0C5C9F90"/>
    <w:lvl w:ilvl="0" w:tplc="D07807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02F5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30DE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82E5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564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1CE2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485C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D42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E21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3B537C9"/>
    <w:multiLevelType w:val="hybridMultilevel"/>
    <w:tmpl w:val="AE36CED2"/>
    <w:lvl w:ilvl="0" w:tplc="06E6E9C4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A500546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B382080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20D86990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1D2A4662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80803D72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883CFDBE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F7FAFEC0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A047E2E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491B433B"/>
    <w:multiLevelType w:val="hybridMultilevel"/>
    <w:tmpl w:val="C6007752"/>
    <w:lvl w:ilvl="0" w:tplc="2764A02A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6CA255C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98940318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EE76CB88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9A009184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DA74427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0F74218A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0780339A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F0581A10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5B8E2997"/>
    <w:multiLevelType w:val="hybridMultilevel"/>
    <w:tmpl w:val="6DF0235E"/>
    <w:lvl w:ilvl="0" w:tplc="277E7F6C">
      <w:start w:val="1"/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A22AD8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2DB83B84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9F74C848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F60EFB84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97A4F248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660651F4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8A4A9A12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361E9B2C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5F7A0DF8"/>
    <w:multiLevelType w:val="hybridMultilevel"/>
    <w:tmpl w:val="04B4DDB6"/>
    <w:lvl w:ilvl="0" w:tplc="4DDC6DC0">
      <w:start w:val="1"/>
      <w:numFmt w:val="bullet"/>
      <w:lvlText w:val="-"/>
      <w:lvlJc w:val="left"/>
      <w:pPr>
        <w:ind w:left="107" w:hanging="233"/>
      </w:pPr>
      <w:rPr>
        <w:rFonts w:hint="default"/>
        <w:lang w:val="ru-RU" w:eastAsia="en-US" w:bidi="ar-SA"/>
      </w:rPr>
    </w:lvl>
    <w:lvl w:ilvl="1" w:tplc="C1427E4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528A0D0A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9F5034D4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1F80F0F0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DCAEAE72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DC486066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7CD0B49C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787A6E62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6FF0217F"/>
    <w:multiLevelType w:val="hybridMultilevel"/>
    <w:tmpl w:val="6A6C3ADC"/>
    <w:lvl w:ilvl="0" w:tplc="87241AF2">
      <w:start w:val="1"/>
      <w:numFmt w:val="decimal"/>
      <w:lvlText w:val="%1)"/>
      <w:lvlJc w:val="left"/>
      <w:pPr>
        <w:ind w:left="720" w:hanging="360"/>
      </w:pPr>
    </w:lvl>
    <w:lvl w:ilvl="1" w:tplc="126E80EC">
      <w:start w:val="1"/>
      <w:numFmt w:val="lowerLetter"/>
      <w:lvlText w:val="%2."/>
      <w:lvlJc w:val="left"/>
      <w:pPr>
        <w:ind w:left="1440" w:hanging="360"/>
      </w:pPr>
    </w:lvl>
    <w:lvl w:ilvl="2" w:tplc="7B003162">
      <w:start w:val="1"/>
      <w:numFmt w:val="lowerRoman"/>
      <w:lvlText w:val="%3."/>
      <w:lvlJc w:val="right"/>
      <w:pPr>
        <w:ind w:left="2160" w:hanging="180"/>
      </w:pPr>
    </w:lvl>
    <w:lvl w:ilvl="3" w:tplc="F61A07BA">
      <w:start w:val="1"/>
      <w:numFmt w:val="decimal"/>
      <w:lvlText w:val="%4."/>
      <w:lvlJc w:val="left"/>
      <w:pPr>
        <w:ind w:left="2880" w:hanging="360"/>
      </w:pPr>
    </w:lvl>
    <w:lvl w:ilvl="4" w:tplc="DA6CE7EC">
      <w:start w:val="1"/>
      <w:numFmt w:val="lowerLetter"/>
      <w:lvlText w:val="%5."/>
      <w:lvlJc w:val="left"/>
      <w:pPr>
        <w:ind w:left="3600" w:hanging="360"/>
      </w:pPr>
    </w:lvl>
    <w:lvl w:ilvl="5" w:tplc="DE284A0E">
      <w:start w:val="1"/>
      <w:numFmt w:val="lowerRoman"/>
      <w:lvlText w:val="%6."/>
      <w:lvlJc w:val="right"/>
      <w:pPr>
        <w:ind w:left="4320" w:hanging="180"/>
      </w:pPr>
    </w:lvl>
    <w:lvl w:ilvl="6" w:tplc="69C8AF6A">
      <w:start w:val="1"/>
      <w:numFmt w:val="decimal"/>
      <w:lvlText w:val="%7."/>
      <w:lvlJc w:val="left"/>
      <w:pPr>
        <w:ind w:left="5040" w:hanging="360"/>
      </w:pPr>
    </w:lvl>
    <w:lvl w:ilvl="7" w:tplc="F3C8FB06">
      <w:start w:val="1"/>
      <w:numFmt w:val="lowerLetter"/>
      <w:lvlText w:val="%8."/>
      <w:lvlJc w:val="left"/>
      <w:pPr>
        <w:ind w:left="5760" w:hanging="360"/>
      </w:pPr>
    </w:lvl>
    <w:lvl w:ilvl="8" w:tplc="A1363FD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7C72"/>
    <w:multiLevelType w:val="hybridMultilevel"/>
    <w:tmpl w:val="012A1FBE"/>
    <w:lvl w:ilvl="0" w:tplc="3DC4D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08ED18">
      <w:start w:val="1"/>
      <w:numFmt w:val="lowerLetter"/>
      <w:lvlText w:val="%2."/>
      <w:lvlJc w:val="left"/>
      <w:pPr>
        <w:ind w:left="1440" w:hanging="360"/>
      </w:pPr>
    </w:lvl>
    <w:lvl w:ilvl="2" w:tplc="7516518E">
      <w:start w:val="1"/>
      <w:numFmt w:val="lowerRoman"/>
      <w:lvlText w:val="%3."/>
      <w:lvlJc w:val="right"/>
      <w:pPr>
        <w:ind w:left="2160" w:hanging="180"/>
      </w:pPr>
    </w:lvl>
    <w:lvl w:ilvl="3" w:tplc="39668E00">
      <w:start w:val="1"/>
      <w:numFmt w:val="decimal"/>
      <w:lvlText w:val="%4."/>
      <w:lvlJc w:val="left"/>
      <w:pPr>
        <w:ind w:left="2880" w:hanging="360"/>
      </w:pPr>
    </w:lvl>
    <w:lvl w:ilvl="4" w:tplc="30E64F76">
      <w:start w:val="1"/>
      <w:numFmt w:val="lowerLetter"/>
      <w:lvlText w:val="%5."/>
      <w:lvlJc w:val="left"/>
      <w:pPr>
        <w:ind w:left="3600" w:hanging="360"/>
      </w:pPr>
    </w:lvl>
    <w:lvl w:ilvl="5" w:tplc="C4243A80">
      <w:start w:val="1"/>
      <w:numFmt w:val="lowerRoman"/>
      <w:lvlText w:val="%6."/>
      <w:lvlJc w:val="right"/>
      <w:pPr>
        <w:ind w:left="4320" w:hanging="180"/>
      </w:pPr>
    </w:lvl>
    <w:lvl w:ilvl="6" w:tplc="C6D8FA3E">
      <w:start w:val="1"/>
      <w:numFmt w:val="decimal"/>
      <w:lvlText w:val="%7."/>
      <w:lvlJc w:val="left"/>
      <w:pPr>
        <w:ind w:left="5040" w:hanging="360"/>
      </w:pPr>
    </w:lvl>
    <w:lvl w:ilvl="7" w:tplc="CD32A4E2">
      <w:start w:val="1"/>
      <w:numFmt w:val="lowerLetter"/>
      <w:lvlText w:val="%8."/>
      <w:lvlJc w:val="left"/>
      <w:pPr>
        <w:ind w:left="5760" w:hanging="360"/>
      </w:pPr>
    </w:lvl>
    <w:lvl w:ilvl="8" w:tplc="EDC8AE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4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AA"/>
    <w:rsid w:val="0000759B"/>
    <w:rsid w:val="0016450A"/>
    <w:rsid w:val="00353B4F"/>
    <w:rsid w:val="00386F24"/>
    <w:rsid w:val="004812A0"/>
    <w:rsid w:val="00756355"/>
    <w:rsid w:val="00780D9E"/>
    <w:rsid w:val="008D5D50"/>
    <w:rsid w:val="00901EBC"/>
    <w:rsid w:val="00997CC6"/>
    <w:rsid w:val="009C07C7"/>
    <w:rsid w:val="009C14AA"/>
    <w:rsid w:val="00A56760"/>
    <w:rsid w:val="00BB2220"/>
    <w:rsid w:val="00C052E2"/>
    <w:rsid w:val="00C24890"/>
    <w:rsid w:val="00C702F7"/>
    <w:rsid w:val="00EA5986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C43"/>
  <w15:docId w15:val="{A98153B2-04B7-40B2-B299-C3DF381A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orbel" w:eastAsia="Times New Roman" w:hAnsi="Corbel" w:cs="Times New Roman"/>
      <w:color w:val="40404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orbel" w:eastAsia="Times New Roman" w:hAnsi="Corbel" w:cs="Times New Roman"/>
      <w:color w:val="56534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orbel" w:eastAsia="Times New Roman" w:hAnsi="Corbel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orbel" w:eastAsia="Times New Roman" w:hAnsi="Corbel" w:cs="Times New Roman"/>
      <w:color w:val="565349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orbel" w:eastAsia="Times New Roman" w:hAnsi="Corbel" w:cs="Times New Roman"/>
      <w:i/>
      <w:iCs/>
      <w:color w:val="565349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="Corbel" w:eastAsia="Times New Roman" w:hAnsi="Corbel" w:cs="Times New Roman"/>
      <w:i/>
      <w:iCs/>
      <w:color w:val="525B13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="Corbel" w:eastAsia="Times New Roman" w:hAnsi="Corbel" w:cs="Times New Roman"/>
      <w:b/>
      <w:bCs/>
      <w:color w:val="56534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="Corbel" w:eastAsia="Times New Roman" w:hAnsi="Corbel" w:cs="Times New Roman"/>
      <w:b/>
      <w:bCs/>
      <w:i/>
      <w:iCs/>
      <w:color w:val="5653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spacing w:before="320" w:after="0" w:line="240" w:lineRule="auto"/>
      <w:outlineLvl w:val="0"/>
    </w:pPr>
    <w:rPr>
      <w:rFonts w:ascii="Corbel" w:eastAsia="Times New Roman" w:hAnsi="Corbel" w:cs="Times New Roman"/>
      <w:color w:val="7B881D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Corbel" w:eastAsia="Times New Roman" w:hAnsi="Corbel" w:cs="Times New Roman"/>
      <w:color w:val="404040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orbel" w:eastAsia="Times New Roman" w:hAnsi="Corbel" w:cs="Times New Roman"/>
      <w:color w:val="565349"/>
      <w:sz w:val="24"/>
      <w:szCs w:val="24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3"/>
    </w:pPr>
    <w:rPr>
      <w:rFonts w:ascii="Corbel" w:eastAsia="Times New Roman" w:hAnsi="Corbel" w:cs="Times New Roman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4"/>
    </w:pPr>
    <w:rPr>
      <w:rFonts w:ascii="Corbel" w:eastAsia="Times New Roman" w:hAnsi="Corbel" w:cs="Times New Roman"/>
      <w:color w:val="565349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5"/>
    </w:pPr>
    <w:rPr>
      <w:rFonts w:ascii="Corbel" w:eastAsia="Times New Roman" w:hAnsi="Corbel" w:cs="Times New Roman"/>
      <w:i/>
      <w:iCs/>
      <w:color w:val="565349"/>
      <w:sz w:val="21"/>
      <w:szCs w:val="21"/>
    </w:rPr>
  </w:style>
  <w:style w:type="paragraph" w:customStyle="1" w:styleId="710">
    <w:name w:val="Заголовок 7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6"/>
    </w:pPr>
    <w:rPr>
      <w:rFonts w:ascii="Corbel" w:eastAsia="Times New Roman" w:hAnsi="Corbel" w:cs="Times New Roman"/>
      <w:i/>
      <w:iCs/>
      <w:color w:val="525B13"/>
      <w:sz w:val="21"/>
      <w:szCs w:val="21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7"/>
    </w:pPr>
    <w:rPr>
      <w:rFonts w:ascii="Corbel" w:eastAsia="Times New Roman" w:hAnsi="Corbel" w:cs="Times New Roman"/>
      <w:b/>
      <w:bCs/>
      <w:color w:val="565349"/>
      <w:sz w:val="20"/>
      <w:szCs w:val="20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8"/>
    </w:pPr>
    <w:rPr>
      <w:rFonts w:ascii="Corbel" w:eastAsia="Times New Roman" w:hAnsi="Corbel" w:cs="Times New Roman"/>
      <w:b/>
      <w:bCs/>
      <w:i/>
      <w:iCs/>
      <w:color w:val="565349"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1 Знак"/>
    <w:basedOn w:val="a0"/>
    <w:link w:val="110"/>
    <w:uiPriority w:val="9"/>
    <w:rPr>
      <w:rFonts w:ascii="Corbel" w:eastAsia="Times New Roman" w:hAnsi="Corbel" w:cs="Times New Roman"/>
      <w:color w:val="7B881D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orbel" w:eastAsia="Times New Roman" w:hAnsi="Corbel" w:cs="Times New Roman"/>
      <w:color w:val="40404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orbel" w:eastAsia="Times New Roman" w:hAnsi="Corbel" w:cs="Times New Roman"/>
      <w:color w:val="565349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orbel" w:eastAsia="Times New Roman" w:hAnsi="Corbel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orbel" w:eastAsia="Times New Roman" w:hAnsi="Corbel" w:cs="Times New Roman"/>
      <w:color w:val="565349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orbel" w:eastAsia="Times New Roman" w:hAnsi="Corbel" w:cs="Times New Roman"/>
      <w:i/>
      <w:iCs/>
      <w:color w:val="565349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orbel" w:eastAsia="Times New Roman" w:hAnsi="Corbel" w:cs="Times New Roman"/>
      <w:i/>
      <w:iCs/>
      <w:color w:val="525B13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orbel" w:eastAsia="Times New Roman" w:hAnsi="Corbel" w:cs="Times New Roman"/>
      <w:b/>
      <w:bCs/>
      <w:color w:val="565349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orbel" w:eastAsia="Times New Roman" w:hAnsi="Corbel" w:cs="Times New Roman"/>
      <w:b/>
      <w:bCs/>
      <w:i/>
      <w:iCs/>
      <w:color w:val="565349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pPr>
      <w:spacing w:after="120" w:line="240" w:lineRule="auto"/>
    </w:pPr>
    <w:rPr>
      <w:rFonts w:eastAsia="Times New Roman"/>
      <w:b/>
      <w:bCs/>
      <w:smallCaps/>
      <w:color w:val="595959"/>
      <w:spacing w:val="6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pPr>
      <w:spacing w:after="0" w:line="240" w:lineRule="auto"/>
      <w:contextualSpacing/>
    </w:pPr>
    <w:rPr>
      <w:rFonts w:ascii="Corbel" w:eastAsia="Times New Roman" w:hAnsi="Corbel" w:cs="Times New Roman"/>
      <w:color w:val="A6B727"/>
      <w:spacing w:val="-10"/>
      <w:sz w:val="56"/>
      <w:szCs w:val="56"/>
    </w:rPr>
  </w:style>
  <w:style w:type="character" w:customStyle="1" w:styleId="af">
    <w:name w:val="Заголовок Знак"/>
    <w:basedOn w:val="a0"/>
    <w:link w:val="af0"/>
    <w:uiPriority w:val="10"/>
    <w:rPr>
      <w:rFonts w:ascii="Corbel" w:eastAsia="Times New Roman" w:hAnsi="Corbel" w:cs="Times New Roman"/>
      <w:color w:val="A6B727"/>
      <w:spacing w:val="-10"/>
      <w:sz w:val="56"/>
      <w:szCs w:val="56"/>
    </w:rPr>
  </w:style>
  <w:style w:type="paragraph" w:customStyle="1" w:styleId="17">
    <w:name w:val="Подзаголовок1"/>
    <w:basedOn w:val="a"/>
    <w:next w:val="a"/>
    <w:uiPriority w:val="11"/>
    <w:qFormat/>
    <w:pPr>
      <w:numPr>
        <w:ilvl w:val="1"/>
      </w:numPr>
      <w:spacing w:after="120" w:line="240" w:lineRule="auto"/>
    </w:pPr>
    <w:rPr>
      <w:rFonts w:ascii="Corbel" w:eastAsia="Times New Roman" w:hAnsi="Corbel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11"/>
    <w:rPr>
      <w:rFonts w:ascii="Corbel" w:eastAsia="Times New Roman" w:hAnsi="Corbel" w:cs="Times New Roman"/>
      <w:sz w:val="24"/>
      <w:szCs w:val="24"/>
    </w:r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Emphasis"/>
    <w:basedOn w:val="a0"/>
    <w:uiPriority w:val="20"/>
    <w:qFormat/>
    <w:rPr>
      <w:i/>
      <w:iCs/>
    </w:rPr>
  </w:style>
  <w:style w:type="paragraph" w:styleId="af5">
    <w:name w:val="No Spacing"/>
    <w:uiPriority w:val="1"/>
    <w:qFormat/>
    <w:pPr>
      <w:spacing w:after="0" w:line="240" w:lineRule="auto"/>
    </w:pPr>
    <w:rPr>
      <w:rFonts w:eastAsia="Times New Roman"/>
      <w:sz w:val="20"/>
      <w:szCs w:val="20"/>
    </w:rPr>
  </w:style>
  <w:style w:type="paragraph" w:customStyle="1" w:styleId="211">
    <w:name w:val="Цитата 21"/>
    <w:basedOn w:val="a"/>
    <w:next w:val="a"/>
    <w:uiPriority w:val="29"/>
    <w:qFormat/>
    <w:pPr>
      <w:spacing w:before="160" w:after="120" w:line="264" w:lineRule="auto"/>
      <w:ind w:left="720" w:right="720"/>
    </w:pPr>
    <w:rPr>
      <w:rFonts w:eastAsia="Times New Roman"/>
      <w:i/>
      <w:iCs/>
      <w:color w:val="404040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rPr>
      <w:i/>
      <w:iCs/>
      <w:color w:val="404040"/>
    </w:rPr>
  </w:style>
  <w:style w:type="paragraph" w:customStyle="1" w:styleId="18">
    <w:name w:val="Выделенная цитата1"/>
    <w:basedOn w:val="a"/>
    <w:next w:val="a"/>
    <w:uiPriority w:val="30"/>
    <w:qFormat/>
    <w:pPr>
      <w:pBdr>
        <w:left w:val="single" w:sz="18" w:space="12" w:color="A6B727"/>
      </w:pBdr>
      <w:spacing w:before="100" w:beforeAutospacing="1" w:after="120" w:line="300" w:lineRule="auto"/>
      <w:ind w:left="1224" w:right="1224"/>
    </w:pPr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af6">
    <w:name w:val="Выделенная цитата Знак"/>
    <w:basedOn w:val="a0"/>
    <w:link w:val="af7"/>
    <w:uiPriority w:val="30"/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19">
    <w:name w:val="Слабое выделение1"/>
    <w:basedOn w:val="a0"/>
    <w:uiPriority w:val="19"/>
    <w:qFormat/>
    <w:rPr>
      <w:i/>
      <w:iCs/>
      <w:color w:val="404040"/>
    </w:rPr>
  </w:style>
  <w:style w:type="character" w:styleId="af8">
    <w:name w:val="Intense Emphasis"/>
    <w:basedOn w:val="a0"/>
    <w:uiPriority w:val="21"/>
    <w:qFormat/>
    <w:rPr>
      <w:b/>
      <w:bCs/>
      <w:i/>
      <w:iCs/>
    </w:rPr>
  </w:style>
  <w:style w:type="character" w:customStyle="1" w:styleId="1a">
    <w:name w:val="Слабая ссылка1"/>
    <w:basedOn w:val="a0"/>
    <w:uiPriority w:val="31"/>
    <w:qFormat/>
    <w:rPr>
      <w:smallCaps/>
      <w:color w:val="404040"/>
      <w:u w:val="single"/>
    </w:rPr>
  </w:style>
  <w:style w:type="character" w:styleId="af9">
    <w:name w:val="Intense Reference"/>
    <w:basedOn w:val="a0"/>
    <w:uiPriority w:val="32"/>
    <w:qFormat/>
    <w:rPr>
      <w:b/>
      <w:bCs/>
      <w:smallCaps/>
      <w:spacing w:val="5"/>
      <w:u w:val="single"/>
    </w:rPr>
  </w:style>
  <w:style w:type="character" w:styleId="afa">
    <w:name w:val="Book Title"/>
    <w:basedOn w:val="a0"/>
    <w:uiPriority w:val="33"/>
    <w:qFormat/>
    <w:rPr>
      <w:b/>
      <w:bCs/>
      <w:smallCaps/>
    </w:r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pPr>
      <w:spacing w:before="320" w:line="240" w:lineRule="auto"/>
      <w:outlineLvl w:val="9"/>
    </w:pPr>
    <w:rPr>
      <w:sz w:val="32"/>
      <w:szCs w:val="32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fd">
    <w:name w:val="Верхний колонтитул Знак"/>
    <w:basedOn w:val="a0"/>
    <w:link w:val="afc"/>
    <w:uiPriority w:val="99"/>
    <w:rPr>
      <w:rFonts w:eastAsia="Times New Roman"/>
      <w:sz w:val="20"/>
      <w:szCs w:val="20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ff">
    <w:name w:val="Нижний колонтитул Знак"/>
    <w:basedOn w:val="a0"/>
    <w:link w:val="afe"/>
    <w:uiPriority w:val="99"/>
    <w:rPr>
      <w:rFonts w:eastAsia="Times New Roman"/>
      <w:sz w:val="20"/>
      <w:szCs w:val="20"/>
    </w:rPr>
  </w:style>
  <w:style w:type="table" w:styleId="aff0">
    <w:name w:val="Table Grid"/>
    <w:basedOn w:val="a1"/>
    <w:uiPriority w:val="59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2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1">
    <w:name w:val="Заголовок 6 Знак1"/>
    <w:basedOn w:val="a0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1">
    <w:name w:val="Заголовок 9 Знак1"/>
    <w:basedOn w:val="a0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orbel" w:eastAsia="Times New Roman" w:hAnsi="Corbel" w:cs="Times New Roman"/>
      <w:color w:val="A6B727"/>
      <w:spacing w:val="-10"/>
      <w:sz w:val="56"/>
      <w:szCs w:val="56"/>
    </w:rPr>
  </w:style>
  <w:style w:type="character" w:customStyle="1" w:styleId="1b">
    <w:name w:val="Название Знак1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2">
    <w:name w:val="Subtitle"/>
    <w:basedOn w:val="a"/>
    <w:next w:val="a"/>
    <w:link w:val="af1"/>
    <w:uiPriority w:val="11"/>
    <w:qFormat/>
    <w:pPr>
      <w:numPr>
        <w:ilvl w:val="1"/>
      </w:numPr>
    </w:pPr>
    <w:rPr>
      <w:rFonts w:ascii="Corbel" w:eastAsia="Times New Roman" w:hAnsi="Corbel" w:cs="Times New Roman"/>
      <w:sz w:val="24"/>
      <w:szCs w:val="24"/>
    </w:rPr>
  </w:style>
  <w:style w:type="character" w:customStyle="1" w:styleId="1c">
    <w:name w:val="Подзаголовок Знак1"/>
    <w:basedOn w:val="a0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4">
    <w:name w:val="Quote"/>
    <w:basedOn w:val="a"/>
    <w:next w:val="a"/>
    <w:link w:val="23"/>
    <w:uiPriority w:val="29"/>
    <w:qFormat/>
    <w:rPr>
      <w:i/>
      <w:iCs/>
      <w:color w:val="404040"/>
    </w:rPr>
  </w:style>
  <w:style w:type="character" w:customStyle="1" w:styleId="213">
    <w:name w:val="Цитата 2 Знак1"/>
    <w:basedOn w:val="a0"/>
    <w:uiPriority w:val="29"/>
    <w:rPr>
      <w:i/>
      <w:iCs/>
      <w:color w:val="000000" w:themeColor="text1"/>
    </w:rPr>
  </w:style>
  <w:style w:type="paragraph" w:styleId="af7">
    <w:name w:val="Intense Quote"/>
    <w:basedOn w:val="a"/>
    <w:next w:val="a"/>
    <w:link w:val="af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1d">
    <w:name w:val="Выделенная цитата Знак1"/>
    <w:basedOn w:val="a0"/>
    <w:uiPriority w:val="30"/>
    <w:rPr>
      <w:b/>
      <w:bCs/>
      <w:i/>
      <w:iCs/>
      <w:color w:val="4F81BD" w:themeColor="accent1"/>
    </w:rPr>
  </w:style>
  <w:style w:type="character" w:styleId="af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2">
    <w:name w:val="Subtle Reference"/>
    <w:basedOn w:val="a0"/>
    <w:uiPriority w:val="31"/>
    <w:qFormat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gif"/><Relationship Id="rId7" Type="http://schemas.openxmlformats.org/officeDocument/2006/relationships/hyperlink" Target="mailto:mdou61@eduekb.ru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5392</Words>
  <Characters>30741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HP</cp:lastModifiedBy>
  <cp:revision>2</cp:revision>
  <cp:lastPrinted>2023-03-31T11:13:00Z</cp:lastPrinted>
  <dcterms:created xsi:type="dcterms:W3CDTF">2024-07-03T09:05:00Z</dcterms:created>
  <dcterms:modified xsi:type="dcterms:W3CDTF">2024-07-03T09:05:00Z</dcterms:modified>
</cp:coreProperties>
</file>